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500C" w14:textId="77777777" w:rsidR="0045363C" w:rsidRPr="001234E1" w:rsidRDefault="0045363C" w:rsidP="0045363C">
      <w:pPr>
        <w:widowControl w:val="0"/>
        <w:autoSpaceDE w:val="0"/>
        <w:autoSpaceDN w:val="0"/>
        <w:spacing w:after="0" w:line="360" w:lineRule="auto"/>
        <w:jc w:val="center"/>
        <w:rPr>
          <w:rFonts w:ascii="Times New Roman" w:eastAsia="Times New Roman" w:hAnsi="Times New Roman" w:cs="Times New Roman"/>
          <w:b/>
          <w:bCs/>
          <w:kern w:val="0"/>
          <w:sz w:val="24"/>
          <w:szCs w:val="24"/>
          <w:lang w:val="id"/>
          <w14:ligatures w14:val="none"/>
        </w:rPr>
      </w:pPr>
    </w:p>
    <w:p w14:paraId="1368D3CC" w14:textId="77777777" w:rsidR="0045363C" w:rsidRPr="001234E1" w:rsidRDefault="0045363C" w:rsidP="0045363C">
      <w:pPr>
        <w:jc w:val="center"/>
        <w:rPr>
          <w:rFonts w:ascii="Times New Roman" w:eastAsia="Times New Roman" w:hAnsi="Times New Roman" w:cs="Times New Roman"/>
          <w:b/>
          <w:bCs/>
          <w:kern w:val="0"/>
          <w:sz w:val="24"/>
          <w:szCs w:val="24"/>
          <w:lang w:val="id"/>
          <w14:ligatures w14:val="none"/>
        </w:rPr>
        <w:sectPr w:rsidR="0045363C" w:rsidRPr="001234E1" w:rsidSect="0045363C">
          <w:headerReference w:type="even" r:id="rId6"/>
          <w:headerReference w:type="default" r:id="rId7"/>
          <w:headerReference w:type="first" r:id="rId8"/>
          <w:pgSz w:w="11906" w:h="16838" w:code="9"/>
          <w:pgMar w:top="0" w:right="0" w:bottom="0" w:left="0" w:header="0" w:footer="720" w:gutter="0"/>
          <w:cols w:space="720"/>
          <w:titlePg/>
          <w:docGrid w:linePitch="299"/>
        </w:sectPr>
      </w:pPr>
    </w:p>
    <w:p w14:paraId="37920144" w14:textId="77777777" w:rsidR="0045363C" w:rsidRDefault="0045363C" w:rsidP="0045363C">
      <w:pPr>
        <w:spacing w:after="0" w:line="360" w:lineRule="auto"/>
        <w:ind w:right="-46"/>
        <w:jc w:val="center"/>
        <w:rPr>
          <w:rFonts w:ascii="Times New Roman" w:eastAsia="Times New Roman" w:hAnsi="Times New Roman" w:cs="Times New Roman"/>
          <w:b/>
          <w:kern w:val="0"/>
          <w:sz w:val="24"/>
          <w:szCs w:val="24"/>
          <w:lang w:val="en-US"/>
          <w14:ligatures w14:val="none"/>
        </w:rPr>
      </w:pPr>
    </w:p>
    <w:p w14:paraId="77476478" w14:textId="77777777" w:rsidR="0045363C" w:rsidRPr="00EC4F03" w:rsidRDefault="0045363C" w:rsidP="0045363C">
      <w:pPr>
        <w:spacing w:after="0" w:line="360" w:lineRule="auto"/>
        <w:ind w:right="-46"/>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CENDEKIA</w:t>
      </w:r>
    </w:p>
    <w:p w14:paraId="08E63679" w14:textId="2DBE009C" w:rsidR="0045363C" w:rsidRPr="00EC4F03" w:rsidRDefault="0045363C" w:rsidP="0045363C">
      <w:pPr>
        <w:spacing w:after="0" w:line="360" w:lineRule="auto"/>
        <w:ind w:right="-46"/>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JURNAL ILMU SOSIAL, BAHASA DAN PENDIDIKA</w:t>
      </w:r>
      <w:r w:rsidR="00D61FCA">
        <w:rPr>
          <w:rFonts w:ascii="Times New Roman" w:eastAsia="Times New Roman" w:hAnsi="Times New Roman" w:cs="Times New Roman"/>
          <w:b/>
          <w:kern w:val="0"/>
          <w:sz w:val="24"/>
          <w:szCs w:val="24"/>
          <w:lang w:val="en-US"/>
          <w14:ligatures w14:val="none"/>
        </w:rPr>
        <w:t>N</w:t>
      </w:r>
    </w:p>
    <w:p w14:paraId="02C48293" w14:textId="77777777" w:rsidR="0045363C" w:rsidRPr="00EC4F03" w:rsidRDefault="0045363C" w:rsidP="0045363C">
      <w:pPr>
        <w:spacing w:after="0" w:line="360" w:lineRule="auto"/>
        <w:ind w:right="-46"/>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VOLUME 4 NO. 3 AGUSTUS 2024</w:t>
      </w:r>
    </w:p>
    <w:p w14:paraId="47D1E0DF" w14:textId="77777777" w:rsidR="0045363C" w:rsidRPr="00EC4F03" w:rsidRDefault="0045363C" w:rsidP="0045363C">
      <w:pPr>
        <w:spacing w:after="0" w:line="276" w:lineRule="auto"/>
        <w:ind w:right="-46"/>
        <w:jc w:val="center"/>
        <w:rPr>
          <w:rFonts w:ascii="Times New Roman" w:eastAsia="Times New Roman" w:hAnsi="Times New Roman" w:cs="Times New Roman"/>
          <w:kern w:val="0"/>
          <w:sz w:val="24"/>
          <w:szCs w:val="24"/>
          <w:lang w:val="en-US"/>
          <w14:ligatures w14:val="none"/>
        </w:rPr>
      </w:pPr>
    </w:p>
    <w:p w14:paraId="59ACAFF1" w14:textId="77777777" w:rsidR="0045363C" w:rsidRDefault="0045363C" w:rsidP="0045363C">
      <w:pPr>
        <w:spacing w:after="0" w:line="276" w:lineRule="auto"/>
        <w:ind w:right="-46"/>
        <w:jc w:val="center"/>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FOKUS DAN RUANG LINGKUP JURNAL</w:t>
      </w:r>
    </w:p>
    <w:p w14:paraId="50E694BB" w14:textId="77777777" w:rsidR="0045363C" w:rsidRDefault="0045363C" w:rsidP="0045363C">
      <w:pPr>
        <w:spacing w:after="200" w:line="276" w:lineRule="auto"/>
        <w:ind w:right="-46"/>
        <w:jc w:val="both"/>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CENDEKIA: Jurnal Ilmu Sosial, Bahasa dan Pendidikan</w:t>
      </w:r>
      <w:r>
        <w:rPr>
          <w:rFonts w:ascii="Times New Roman" w:eastAsia="Times New Roman" w:hAnsi="Times New Roman" w:cs="Times New Roman"/>
          <w:b/>
          <w:kern w:val="0"/>
          <w:sz w:val="24"/>
          <w:szCs w:val="24"/>
          <w:lang w:val="en-US"/>
          <w14:ligatures w14:val="none"/>
        </w:rPr>
        <w:t xml:space="preserve">: </w:t>
      </w:r>
      <w:r w:rsidRPr="00EC4F03">
        <w:rPr>
          <w:rFonts w:ascii="Times New Roman" w:eastAsia="Times New Roman" w:hAnsi="Times New Roman" w:cs="Times New Roman"/>
          <w:b/>
          <w:kern w:val="0"/>
          <w:sz w:val="24"/>
          <w:szCs w:val="24"/>
          <w:lang w:val="en-US"/>
          <w14:ligatures w14:val="none"/>
        </w:rPr>
        <w:t xml:space="preserve">e-ISSN: 2961-7588, p-ISSN: 2962-3561, </w:t>
      </w:r>
      <w:r w:rsidRPr="00EC4F03">
        <w:rPr>
          <w:rFonts w:ascii="Times New Roman" w:eastAsia="Times New Roman" w:hAnsi="Times New Roman" w:cs="Times New Roman"/>
          <w:bCs/>
          <w:kern w:val="0"/>
          <w:sz w:val="24"/>
          <w:szCs w:val="24"/>
          <w:lang w:val="en-US"/>
          <w14:ligatures w14:val="none"/>
        </w:rPr>
        <w:t>adalah jurnal yang ditujukan untuk publikasi artikel ilmiah yang diterbitkan oleh Pusat Riset dan Inovasi Nasional dengan Nomor</w:t>
      </w:r>
      <w:r w:rsidRPr="00EC4F03">
        <w:rPr>
          <w:rFonts w:ascii="Times New Roman" w:eastAsia="Times New Roman" w:hAnsi="Times New Roman" w:cs="Times New Roman"/>
          <w:b/>
          <w:kern w:val="0"/>
          <w:sz w:val="24"/>
          <w:szCs w:val="24"/>
          <w:lang w:val="en-US"/>
          <w14:ligatures w14:val="none"/>
        </w:rPr>
        <w:t xml:space="preserve">. </w:t>
      </w:r>
      <w:r w:rsidRPr="00EC4F03">
        <w:rPr>
          <w:rFonts w:ascii="Times New Roman" w:eastAsia="Times New Roman" w:hAnsi="Times New Roman" w:cs="Times New Roman"/>
          <w:bCs/>
          <w:kern w:val="0"/>
          <w:sz w:val="24"/>
          <w:szCs w:val="24"/>
          <w:lang w:val="en-US"/>
          <w14:ligatures w14:val="none"/>
        </w:rPr>
        <w:t xml:space="preserve">Jurnal ini adalah jurnal studi ilmu-ilmu Sosial humaniora dan pendidikan yang bersifat peer-review dan terbuka. Bidang kajian dalam jurnal ini termasuk linguistik, sastra, filsafat, psikologi, hukum, pendidikan, sosial dan studi budaya. Jurnal Sosial Bahasa dan Pendidikan menerima makalah dalam bahasa Inggris dan bahasa Indonesia. Jurnal ini terbit 1 tahun 4 kali </w:t>
      </w:r>
      <w:r w:rsidRPr="00EC4F03">
        <w:rPr>
          <w:rFonts w:ascii="Times New Roman" w:eastAsia="Times New Roman" w:hAnsi="Times New Roman" w:cs="Times New Roman"/>
          <w:b/>
          <w:kern w:val="0"/>
          <w:sz w:val="24"/>
          <w:szCs w:val="24"/>
          <w:lang w:val="en-US"/>
          <w14:ligatures w14:val="none"/>
        </w:rPr>
        <w:t>(Februari, Mei, Agustus dan November)</w:t>
      </w:r>
    </w:p>
    <w:p w14:paraId="38E49E27" w14:textId="77777777" w:rsidR="0045363C" w:rsidRPr="00EC4F03" w:rsidRDefault="0045363C" w:rsidP="0045363C">
      <w:pPr>
        <w:spacing w:after="200" w:line="276" w:lineRule="auto"/>
        <w:ind w:right="-46"/>
        <w:jc w:val="both"/>
        <w:rPr>
          <w:rFonts w:ascii="Times New Roman" w:eastAsia="Times New Roman" w:hAnsi="Times New Roman" w:cs="Times New Roman"/>
          <w:bCs/>
          <w:kern w:val="0"/>
          <w:sz w:val="24"/>
          <w:szCs w:val="24"/>
          <w:lang w:val="en-US"/>
          <w14:ligatures w14:val="none"/>
        </w:rPr>
      </w:pPr>
      <w:r w:rsidRPr="00EC4F03">
        <w:rPr>
          <w:rFonts w:ascii="Times New Roman" w:eastAsia="Times New Roman" w:hAnsi="Times New Roman" w:cs="Times New Roman"/>
          <w:b/>
          <w:bCs/>
          <w:kern w:val="0"/>
          <w:sz w:val="24"/>
          <w:szCs w:val="24"/>
          <w:lang w:val="en-US"/>
          <w14:ligatures w14:val="none"/>
        </w:rPr>
        <w:t>CENDEKIA: Jurnal Ilmu Sosial, Bahasa dan Pendidikan</w:t>
      </w:r>
      <w:r>
        <w:rPr>
          <w:rFonts w:ascii="Times New Roman" w:eastAsia="Times New Roman" w:hAnsi="Times New Roman" w:cs="Times New Roman"/>
          <w:b/>
          <w:bCs/>
          <w:kern w:val="0"/>
          <w:sz w:val="24"/>
          <w:szCs w:val="24"/>
          <w:lang w:val="en-US"/>
          <w14:ligatures w14:val="none"/>
        </w:rPr>
        <w:t xml:space="preserve"> </w:t>
      </w:r>
      <w:r w:rsidRPr="00EC4F03">
        <w:rPr>
          <w:rFonts w:ascii="Times New Roman" w:eastAsia="Times New Roman" w:hAnsi="Times New Roman" w:cs="Times New Roman"/>
          <w:kern w:val="0"/>
          <w:sz w:val="24"/>
          <w:szCs w:val="24"/>
          <w:lang w:val="en-US"/>
          <w14:ligatures w14:val="none"/>
        </w:rPr>
        <w:t xml:space="preserve">Artikel-artikel yang dipublikasikan di </w:t>
      </w:r>
      <w:r w:rsidRPr="00230672">
        <w:rPr>
          <w:rFonts w:ascii="Times New Roman" w:eastAsia="Times New Roman" w:hAnsi="Times New Roman" w:cs="Times New Roman"/>
          <w:kern w:val="0"/>
          <w:sz w:val="24"/>
          <w:szCs w:val="24"/>
          <w:lang w:val="en-US"/>
          <w14:ligatures w14:val="none"/>
        </w:rPr>
        <w:t xml:space="preserve">Jurnal Ilmu Sosial, Bahasa dan Pendidikan </w:t>
      </w:r>
      <w:r w:rsidRPr="00EC4F03">
        <w:rPr>
          <w:rFonts w:ascii="Times New Roman" w:eastAsia="Times New Roman" w:hAnsi="Times New Roman" w:cs="Times New Roman"/>
          <w:kern w:val="0"/>
          <w:sz w:val="24"/>
          <w:szCs w:val="24"/>
          <w:lang w:val="en-US"/>
          <w14:ligatures w14:val="none"/>
        </w:rPr>
        <w:t xml:space="preserve">meliputi hasil-hasil penelitian ilmiah asli (prioritas utama), artikel ulasan ilmiah yang bersifat baru (tidak prioritas), atau komentar atau kritik terhadap tulisan yang ada di jurnal </w:t>
      </w:r>
      <w:r w:rsidRPr="00230672">
        <w:rPr>
          <w:rFonts w:ascii="Times New Roman" w:eastAsia="Times New Roman" w:hAnsi="Times New Roman" w:cs="Times New Roman"/>
          <w:kern w:val="0"/>
          <w:sz w:val="24"/>
          <w:szCs w:val="24"/>
          <w:lang w:val="en-US"/>
          <w14:ligatures w14:val="none"/>
        </w:rPr>
        <w:t>CENDEKIA</w:t>
      </w:r>
      <w:r w:rsidRPr="00EC4F03">
        <w:rPr>
          <w:rFonts w:ascii="Times New Roman" w:eastAsia="Times New Roman" w:hAnsi="Times New Roman" w:cs="Times New Roman"/>
          <w:kern w:val="0"/>
          <w:sz w:val="24"/>
          <w:szCs w:val="24"/>
          <w:lang w:val="en-US"/>
          <w14:ligatures w14:val="none"/>
        </w:rPr>
        <w:t xml:space="preserve">. Jurnal </w:t>
      </w:r>
      <w:r w:rsidRPr="00230672">
        <w:rPr>
          <w:rFonts w:ascii="Times New Roman" w:eastAsia="Times New Roman" w:hAnsi="Times New Roman" w:cs="Times New Roman"/>
          <w:kern w:val="0"/>
          <w:sz w:val="24"/>
          <w:szCs w:val="24"/>
          <w:lang w:val="en-US"/>
          <w14:ligatures w14:val="none"/>
        </w:rPr>
        <w:t xml:space="preserve">CENDEKIA </w:t>
      </w:r>
      <w:r w:rsidRPr="00EC4F03">
        <w:rPr>
          <w:rFonts w:ascii="Times New Roman" w:eastAsia="Times New Roman" w:hAnsi="Times New Roman" w:cs="Times New Roman"/>
          <w:kern w:val="0"/>
          <w:sz w:val="24"/>
          <w:szCs w:val="24"/>
          <w:lang w:val="en-US"/>
          <w14:ligatures w14:val="none"/>
        </w:rPr>
        <w:t>menerima manuskrip atau artikel dalam bidang/rekayasa dari berbagai kalangan akademisi dan peneliti baik nasional maupun internasional.</w:t>
      </w:r>
    </w:p>
    <w:p w14:paraId="35941E4D" w14:textId="77777777" w:rsidR="0045363C" w:rsidRPr="00EC4F03" w:rsidRDefault="0045363C" w:rsidP="0045363C">
      <w:pPr>
        <w:spacing w:after="0" w:line="276" w:lineRule="auto"/>
        <w:ind w:right="-46"/>
        <w:jc w:val="both"/>
        <w:rPr>
          <w:rFonts w:ascii="Times New Roman" w:eastAsia="Times New Roman" w:hAnsi="Times New Roman" w:cs="Times New Roman"/>
          <w:kern w:val="0"/>
          <w:sz w:val="24"/>
          <w:szCs w:val="24"/>
          <w:lang w:val="en-US"/>
          <w14:ligatures w14:val="none"/>
        </w:rPr>
      </w:pPr>
      <w:r w:rsidRPr="00EC4F03">
        <w:rPr>
          <w:rFonts w:ascii="Times New Roman" w:eastAsia="Times New Roman" w:hAnsi="Times New Roman" w:cs="Times New Roman"/>
          <w:kern w:val="0"/>
          <w:sz w:val="24"/>
          <w:szCs w:val="24"/>
          <w:lang w:val="en-US"/>
          <w14:ligatures w14:val="none"/>
        </w:rPr>
        <w:t>Artikel-artikel yang dimuat di jurnal adalah artikel yang telah melalui proses penelaahan oleh Mitra Bebestari (</w:t>
      </w:r>
      <w:r w:rsidRPr="00EC4F03">
        <w:rPr>
          <w:rFonts w:ascii="Times New Roman" w:eastAsia="Times New Roman" w:hAnsi="Times New Roman" w:cs="Times New Roman"/>
          <w:i/>
          <w:kern w:val="0"/>
          <w:sz w:val="24"/>
          <w:szCs w:val="24"/>
          <w:lang w:val="en-US"/>
          <w14:ligatures w14:val="none"/>
        </w:rPr>
        <w:t>peer-reviewer</w:t>
      </w:r>
      <w:r w:rsidRPr="00EC4F03">
        <w:rPr>
          <w:rFonts w:ascii="Times New Roman" w:eastAsia="Times New Roman" w:hAnsi="Times New Roman" w:cs="Times New Roman"/>
          <w:kern w:val="0"/>
          <w:sz w:val="24"/>
          <w:szCs w:val="24"/>
          <w:lang w:val="en-US"/>
          <w14:ligatures w14:val="none"/>
        </w:rPr>
        <w:t xml:space="preserve">s). </w:t>
      </w:r>
      <w:r w:rsidRPr="00EC4F03">
        <w:rPr>
          <w:rFonts w:ascii="Times New Roman" w:eastAsia="Times New Roman" w:hAnsi="Times New Roman" w:cs="Times New Roman"/>
          <w:b/>
          <w:bCs/>
          <w:kern w:val="0"/>
          <w:sz w:val="24"/>
          <w:szCs w:val="24"/>
          <w:lang w:val="en-US"/>
          <w14:ligatures w14:val="none"/>
        </w:rPr>
        <w:t>CENDEKIA: Jurnal Ilmu Sosial, Bahasa dan Pendidikan</w:t>
      </w:r>
      <w:r>
        <w:rPr>
          <w:rFonts w:ascii="Times New Roman" w:eastAsia="Times New Roman" w:hAnsi="Times New Roman" w:cs="Times New Roman"/>
          <w:b/>
          <w:bCs/>
          <w:kern w:val="0"/>
          <w:sz w:val="24"/>
          <w:szCs w:val="24"/>
          <w:lang w:val="en-US"/>
          <w14:ligatures w14:val="none"/>
        </w:rPr>
        <w:t xml:space="preserve"> </w:t>
      </w:r>
      <w:r w:rsidRPr="00EC4F03">
        <w:rPr>
          <w:rFonts w:ascii="Times New Roman" w:eastAsia="Times New Roman" w:hAnsi="Times New Roman" w:cs="Times New Roman"/>
          <w:kern w:val="0"/>
          <w:sz w:val="24"/>
          <w:szCs w:val="24"/>
          <w:lang w:val="en-US"/>
          <w14:ligatures w14:val="none"/>
        </w:rPr>
        <w:t xml:space="preserve">hanya menerima artikel-artikel yang berasal dari hasil-hasil penelitian asli (prioritas utama), dan artikel ulasan ilmiah yang bersifat baru (tidak prioritas). Keputusan diterima atau tidaknya suatu artikel ilmiah di jurnal ini menjadi hak dari Dewan Penyunting berdasarkan atas rekomendasi dari Mitra </w:t>
      </w:r>
      <w:r w:rsidRPr="00EC4F03">
        <w:rPr>
          <w:rFonts w:ascii="Times New Roman" w:eastAsia="Times New Roman" w:hAnsi="Times New Roman" w:cs="Times New Roman"/>
          <w:i/>
          <w:kern w:val="0"/>
          <w:sz w:val="24"/>
          <w:szCs w:val="24"/>
          <w:lang w:val="en-US"/>
          <w14:ligatures w14:val="none"/>
        </w:rPr>
        <w:t>Bebestari</w:t>
      </w:r>
      <w:r w:rsidRPr="00EC4F03">
        <w:rPr>
          <w:rFonts w:ascii="Times New Roman" w:eastAsia="Times New Roman" w:hAnsi="Times New Roman" w:cs="Times New Roman"/>
          <w:kern w:val="0"/>
          <w:sz w:val="24"/>
          <w:szCs w:val="24"/>
          <w:lang w:val="en-US"/>
          <w14:ligatures w14:val="none"/>
        </w:rPr>
        <w:t>.</w:t>
      </w:r>
    </w:p>
    <w:p w14:paraId="0E5B4B8A" w14:textId="77777777" w:rsidR="0045363C" w:rsidRPr="00EC4F03" w:rsidRDefault="0045363C" w:rsidP="0045363C">
      <w:pPr>
        <w:spacing w:after="0" w:line="276" w:lineRule="auto"/>
        <w:ind w:right="-46"/>
        <w:jc w:val="both"/>
        <w:rPr>
          <w:rFonts w:ascii="Times New Roman" w:eastAsia="Times New Roman" w:hAnsi="Times New Roman" w:cs="Times New Roman"/>
          <w:kern w:val="0"/>
          <w:sz w:val="24"/>
          <w:szCs w:val="24"/>
          <w:lang w:val="en-US"/>
          <w14:ligatures w14:val="none"/>
        </w:rPr>
      </w:pPr>
    </w:p>
    <w:p w14:paraId="5F6D9F42" w14:textId="77777777" w:rsidR="0045363C" w:rsidRDefault="0045363C" w:rsidP="0045363C">
      <w:pPr>
        <w:spacing w:after="0" w:line="276" w:lineRule="auto"/>
        <w:ind w:right="-46"/>
        <w:jc w:val="center"/>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INFORMASI INDEKSASI JURNAL</w:t>
      </w:r>
    </w:p>
    <w:p w14:paraId="0B8394AD" w14:textId="77777777" w:rsidR="0045363C" w:rsidRPr="00EC4F03" w:rsidRDefault="0045363C" w:rsidP="0045363C">
      <w:pPr>
        <w:spacing w:after="0" w:line="276" w:lineRule="auto"/>
        <w:ind w:right="-46"/>
        <w:jc w:val="both"/>
        <w:rPr>
          <w:rFonts w:ascii="Times New Roman" w:eastAsia="Times New Roman" w:hAnsi="Times New Roman" w:cs="Times New Roman"/>
          <w:i/>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CENDEKIA: Jurnal Ilmu Sosial, Bahasa dan Pendidikan</w:t>
      </w:r>
      <w:r>
        <w:rPr>
          <w:rFonts w:ascii="Times New Roman" w:eastAsia="Times New Roman" w:hAnsi="Times New Roman" w:cs="Times New Roman"/>
          <w:b/>
          <w:kern w:val="0"/>
          <w:sz w:val="24"/>
          <w:szCs w:val="24"/>
          <w:lang w:val="en-US"/>
          <w14:ligatures w14:val="none"/>
        </w:rPr>
        <w:t xml:space="preserve">: </w:t>
      </w:r>
      <w:r w:rsidRPr="00EC4F03">
        <w:rPr>
          <w:rFonts w:ascii="Times New Roman" w:eastAsia="Times New Roman" w:hAnsi="Times New Roman" w:cs="Times New Roman"/>
          <w:b/>
          <w:kern w:val="0"/>
          <w:sz w:val="24"/>
          <w:szCs w:val="24"/>
          <w:lang w:val="en-US"/>
          <w14:ligatures w14:val="none"/>
        </w:rPr>
        <w:t>e-ISSN: 2961-7588, p-ISSN: 2962-3561</w:t>
      </w:r>
      <w:r w:rsidRPr="00EC4F03">
        <w:rPr>
          <w:rFonts w:ascii="Times New Roman" w:eastAsia="Times New Roman" w:hAnsi="Times New Roman" w:cs="Times New Roman"/>
          <w:b/>
          <w:bCs/>
          <w:kern w:val="0"/>
          <w:sz w:val="24"/>
          <w:szCs w:val="24"/>
          <w:lang w:val="id"/>
          <w14:ligatures w14:val="none"/>
        </w:rPr>
        <w:t>:</w:t>
      </w:r>
      <w:r w:rsidRPr="00EC4F03">
        <w:rPr>
          <w:rFonts w:ascii="Times New Roman" w:eastAsia="Times New Roman" w:hAnsi="Times New Roman" w:cs="Times New Roman"/>
          <w:b/>
          <w:kern w:val="0"/>
          <w:sz w:val="24"/>
          <w:szCs w:val="24"/>
          <w:lang w:val="en-US"/>
          <w14:ligatures w14:val="none"/>
        </w:rPr>
        <w:t xml:space="preserve"> </w:t>
      </w:r>
      <w:hyperlink r:id="rId9" w:history="1">
        <w:r w:rsidRPr="009C7E3C">
          <w:rPr>
            <w:rStyle w:val="Hyperlink"/>
            <w:rFonts w:ascii="Times New Roman" w:eastAsia="Times New Roman" w:hAnsi="Times New Roman" w:cs="Times New Roman"/>
            <w:kern w:val="0"/>
            <w:lang w:val="id"/>
            <w14:ligatures w14:val="none"/>
          </w:rPr>
          <w:t>https://prin.or.id/index.php/cendikia</w:t>
        </w:r>
      </w:hyperlink>
      <w:r>
        <w:rPr>
          <w:rFonts w:ascii="Times New Roman" w:eastAsia="Times New Roman" w:hAnsi="Times New Roman" w:cs="Times New Roman"/>
          <w:kern w:val="0"/>
          <w:lang w:val="id"/>
          <w14:ligatures w14:val="none"/>
        </w:rPr>
        <w:t xml:space="preserve"> </w:t>
      </w:r>
      <w:r w:rsidRPr="00EC4F03">
        <w:rPr>
          <w:rFonts w:ascii="Times New Roman" w:eastAsia="Times New Roman" w:hAnsi="Times New Roman" w:cs="Times New Roman"/>
          <w:kern w:val="0"/>
          <w:sz w:val="24"/>
          <w:szCs w:val="24"/>
          <w:lang w:val="en-US"/>
          <w14:ligatures w14:val="none"/>
        </w:rPr>
        <w:t xml:space="preserve">adalah </w:t>
      </w:r>
      <w:r w:rsidRPr="00EC4F03">
        <w:rPr>
          <w:rFonts w:ascii="Times New Roman" w:eastAsia="Times New Roman" w:hAnsi="Times New Roman" w:cs="Times New Roman"/>
          <w:i/>
          <w:kern w:val="0"/>
          <w:sz w:val="24"/>
          <w:szCs w:val="24"/>
          <w:lang w:val="en-US"/>
          <w14:ligatures w14:val="none"/>
        </w:rPr>
        <w:t xml:space="preserve">peer-reviewed journal </w:t>
      </w:r>
      <w:r w:rsidRPr="00EC4F03">
        <w:rPr>
          <w:rFonts w:ascii="Times New Roman" w:eastAsia="Times New Roman" w:hAnsi="Times New Roman" w:cs="Times New Roman"/>
          <w:kern w:val="0"/>
          <w:sz w:val="24"/>
          <w:szCs w:val="24"/>
          <w:lang w:val="en-US"/>
          <w14:ligatures w14:val="none"/>
        </w:rPr>
        <w:t xml:space="preserve">yang sudah terindeks di beberapa pengindeks bereputasi, antara lain: </w:t>
      </w:r>
      <w:r w:rsidRPr="00EC4F03">
        <w:rPr>
          <w:rFonts w:ascii="Times New Roman" w:eastAsia="Times New Roman" w:hAnsi="Times New Roman" w:cs="Times New Roman"/>
          <w:i/>
          <w:kern w:val="0"/>
          <w:sz w:val="24"/>
          <w:szCs w:val="24"/>
          <w:lang w:val="en-US"/>
          <w14:ligatures w14:val="none"/>
        </w:rPr>
        <w:t xml:space="preserve">Google Scholar; Garda Rujukan Digital (GARUDA); Copernicus; Dimensions; Connecting Research and Researchers (ORCID); DOI Crossref. </w:t>
      </w:r>
    </w:p>
    <w:p w14:paraId="51EB6153" w14:textId="77777777" w:rsidR="0045363C" w:rsidRPr="001234E1" w:rsidRDefault="0045363C" w:rsidP="0045363C">
      <w:pPr>
        <w:widowControl w:val="0"/>
        <w:autoSpaceDE w:val="0"/>
        <w:autoSpaceDN w:val="0"/>
        <w:spacing w:before="133" w:after="0" w:line="360" w:lineRule="auto"/>
        <w:ind w:hanging="12"/>
        <w:jc w:val="both"/>
        <w:rPr>
          <w:rFonts w:ascii="Times New Roman" w:eastAsia="Times New Roman" w:hAnsi="Times New Roman" w:cs="Times New Roman"/>
          <w:b/>
          <w:i/>
          <w:kern w:val="0"/>
          <w:sz w:val="20"/>
          <w:lang w:val="id"/>
          <w14:ligatures w14:val="none"/>
        </w:rPr>
      </w:pPr>
    </w:p>
    <w:p w14:paraId="4E019AFF" w14:textId="77777777" w:rsidR="0045363C" w:rsidRPr="001234E1" w:rsidRDefault="0045363C" w:rsidP="0045363C">
      <w:pPr>
        <w:widowControl w:val="0"/>
        <w:autoSpaceDE w:val="0"/>
        <w:autoSpaceDN w:val="0"/>
        <w:spacing w:after="0" w:line="360" w:lineRule="auto"/>
        <w:ind w:left="-5" w:hanging="11"/>
        <w:jc w:val="both"/>
        <w:rPr>
          <w:rFonts w:ascii="Times New Roman" w:eastAsia="Times New Roman" w:hAnsi="Times New Roman" w:cs="Times New Roman"/>
          <w:kern w:val="0"/>
          <w:sz w:val="24"/>
          <w:szCs w:val="24"/>
          <w:lang w:val="id"/>
          <w14:ligatures w14:val="none"/>
        </w:rPr>
        <w:sectPr w:rsidR="0045363C" w:rsidRPr="001234E1" w:rsidSect="0045363C">
          <w:pgSz w:w="11906" w:h="16838" w:code="9"/>
          <w:pgMar w:top="1440" w:right="1440" w:bottom="1440" w:left="1440" w:header="720" w:footer="720" w:gutter="0"/>
          <w:cols w:space="720"/>
          <w:docGrid w:linePitch="299"/>
        </w:sectPr>
      </w:pPr>
      <w:r w:rsidRPr="001234E1">
        <w:rPr>
          <w:rFonts w:ascii="Calibri" w:eastAsia="Times New Roman" w:hAnsi="Calibri" w:cs="Calibri"/>
          <w:noProof/>
          <w:kern w:val="0"/>
          <w:lang w:val="id-ID" w:eastAsia="id-ID"/>
          <w14:ligatures w14:val="none"/>
        </w:rPr>
        <w:drawing>
          <wp:anchor distT="0" distB="0" distL="114300" distR="114300" simplePos="0" relativeHeight="251660288" behindDoc="0" locked="0" layoutInCell="1" allowOverlap="1" wp14:anchorId="51695FF8" wp14:editId="529396F7">
            <wp:simplePos x="0" y="0"/>
            <wp:positionH relativeFrom="column">
              <wp:posOffset>1339851</wp:posOffset>
            </wp:positionH>
            <wp:positionV relativeFrom="paragraph">
              <wp:posOffset>13970</wp:posOffset>
            </wp:positionV>
            <wp:extent cx="2184400" cy="508686"/>
            <wp:effectExtent l="0" t="0" r="635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aruda1.png"/>
                    <pic:cNvPicPr/>
                  </pic:nvPicPr>
                  <pic:blipFill>
                    <a:blip r:embed="rId10">
                      <a:extLst>
                        <a:ext uri="{28A0092B-C50C-407E-A947-70E740481C1C}">
                          <a14:useLocalDpi xmlns:a14="http://schemas.microsoft.com/office/drawing/2010/main" val="0"/>
                        </a:ext>
                      </a:extLst>
                    </a:blip>
                    <a:stretch>
                      <a:fillRect/>
                    </a:stretch>
                  </pic:blipFill>
                  <pic:spPr>
                    <a:xfrm>
                      <a:off x="0" y="0"/>
                      <a:ext cx="2184804" cy="508780"/>
                    </a:xfrm>
                    <a:prstGeom prst="rect">
                      <a:avLst/>
                    </a:prstGeom>
                  </pic:spPr>
                </pic:pic>
              </a:graphicData>
            </a:graphic>
            <wp14:sizeRelH relativeFrom="margin">
              <wp14:pctWidth>0</wp14:pctWidth>
            </wp14:sizeRelH>
            <wp14:sizeRelV relativeFrom="margin">
              <wp14:pctHeight>0</wp14:pctHeight>
            </wp14:sizeRelV>
          </wp:anchor>
        </w:drawing>
      </w:r>
      <w:r w:rsidRPr="001234E1">
        <w:rPr>
          <w:rFonts w:ascii="Times New Roman" w:eastAsia="Times New Roman" w:hAnsi="Times New Roman" w:cs="Times New Roman"/>
          <w:noProof/>
          <w:kern w:val="0"/>
          <w:lang w:val="id-ID" w:eastAsia="id-ID"/>
          <w14:ligatures w14:val="none"/>
        </w:rPr>
        <w:drawing>
          <wp:anchor distT="0" distB="0" distL="114300" distR="114300" simplePos="0" relativeHeight="251663360" behindDoc="1" locked="0" layoutInCell="1" allowOverlap="1" wp14:anchorId="031374D3" wp14:editId="1C757621">
            <wp:simplePos x="0" y="0"/>
            <wp:positionH relativeFrom="column">
              <wp:posOffset>1689101</wp:posOffset>
            </wp:positionH>
            <wp:positionV relativeFrom="paragraph">
              <wp:posOffset>521970</wp:posOffset>
            </wp:positionV>
            <wp:extent cx="1987550" cy="693655"/>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17696" name=""/>
                    <pic:cNvPicPr/>
                  </pic:nvPicPr>
                  <pic:blipFill>
                    <a:blip r:embed="rId11"/>
                    <a:stretch>
                      <a:fillRect/>
                    </a:stretch>
                  </pic:blipFill>
                  <pic:spPr>
                    <a:xfrm>
                      <a:off x="0" y="0"/>
                      <a:ext cx="1991073" cy="694884"/>
                    </a:xfrm>
                    <a:prstGeom prst="rect">
                      <a:avLst/>
                    </a:prstGeom>
                  </pic:spPr>
                </pic:pic>
              </a:graphicData>
            </a:graphic>
            <wp14:sizeRelH relativeFrom="margin">
              <wp14:pctWidth>0</wp14:pctWidth>
            </wp14:sizeRelH>
            <wp14:sizeRelV relativeFrom="margin">
              <wp14:pctHeight>0</wp14:pctHeight>
            </wp14:sizeRelV>
          </wp:anchor>
        </w:drawing>
      </w:r>
      <w:r w:rsidRPr="001234E1">
        <w:rPr>
          <w:rFonts w:ascii="Times New Roman" w:eastAsia="Times New Roman" w:hAnsi="Times New Roman" w:cs="Times New Roman"/>
          <w:noProof/>
          <w:kern w:val="0"/>
          <w:lang w:val="id-ID" w:eastAsia="id-ID"/>
          <w14:ligatures w14:val="none"/>
        </w:rPr>
        <w:drawing>
          <wp:anchor distT="0" distB="0" distL="114300" distR="114300" simplePos="0" relativeHeight="251661312" behindDoc="0" locked="0" layoutInCell="1" allowOverlap="1" wp14:anchorId="6141A1A9" wp14:editId="2DE3C0CA">
            <wp:simplePos x="0" y="0"/>
            <wp:positionH relativeFrom="column">
              <wp:posOffset>3676651</wp:posOffset>
            </wp:positionH>
            <wp:positionV relativeFrom="paragraph">
              <wp:posOffset>13970</wp:posOffset>
            </wp:positionV>
            <wp:extent cx="1708150" cy="521074"/>
            <wp:effectExtent l="0" t="0" r="635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73154" name=""/>
                    <pic:cNvPicPr/>
                  </pic:nvPicPr>
                  <pic:blipFill>
                    <a:blip r:embed="rId12"/>
                    <a:stretch>
                      <a:fillRect/>
                    </a:stretch>
                  </pic:blipFill>
                  <pic:spPr>
                    <a:xfrm>
                      <a:off x="0" y="0"/>
                      <a:ext cx="1714252" cy="522935"/>
                    </a:xfrm>
                    <a:prstGeom prst="rect">
                      <a:avLst/>
                    </a:prstGeom>
                  </pic:spPr>
                </pic:pic>
              </a:graphicData>
            </a:graphic>
            <wp14:sizeRelH relativeFrom="margin">
              <wp14:pctWidth>0</wp14:pctWidth>
            </wp14:sizeRelH>
            <wp14:sizeRelV relativeFrom="margin">
              <wp14:pctHeight>0</wp14:pctHeight>
            </wp14:sizeRelV>
          </wp:anchor>
        </w:drawing>
      </w:r>
      <w:r w:rsidRPr="001234E1">
        <w:rPr>
          <w:rFonts w:ascii="Times New Roman" w:eastAsia="Times New Roman" w:hAnsi="Times New Roman" w:cs="Times New Roman"/>
          <w:noProof/>
          <w:kern w:val="0"/>
          <w:sz w:val="24"/>
          <w:szCs w:val="24"/>
          <w:lang w:val="id-ID" w:eastAsia="id-ID"/>
          <w14:ligatures w14:val="none"/>
        </w:rPr>
        <w:drawing>
          <wp:anchor distT="0" distB="0" distL="114300" distR="114300" simplePos="0" relativeHeight="251664384" behindDoc="0" locked="0" layoutInCell="1" allowOverlap="1" wp14:anchorId="1567CA8B" wp14:editId="49D20313">
            <wp:simplePos x="0" y="0"/>
            <wp:positionH relativeFrom="column">
              <wp:posOffset>3771900</wp:posOffset>
            </wp:positionH>
            <wp:positionV relativeFrom="paragraph">
              <wp:posOffset>636271</wp:posOffset>
            </wp:positionV>
            <wp:extent cx="2012950" cy="587322"/>
            <wp:effectExtent l="0" t="0" r="6350" b="381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53843" name="Picture 379853843"/>
                    <pic:cNvPicPr/>
                  </pic:nvPicPr>
                  <pic:blipFill>
                    <a:blip r:embed="rId13"/>
                    <a:stretch>
                      <a:fillRect/>
                    </a:stretch>
                  </pic:blipFill>
                  <pic:spPr>
                    <a:xfrm>
                      <a:off x="0" y="0"/>
                      <a:ext cx="2017880" cy="588760"/>
                    </a:xfrm>
                    <a:prstGeom prst="rect">
                      <a:avLst/>
                    </a:prstGeom>
                  </pic:spPr>
                </pic:pic>
              </a:graphicData>
            </a:graphic>
            <wp14:sizeRelH relativeFrom="margin">
              <wp14:pctWidth>0</wp14:pctWidth>
            </wp14:sizeRelH>
            <wp14:sizeRelV relativeFrom="margin">
              <wp14:pctHeight>0</wp14:pctHeight>
            </wp14:sizeRelV>
          </wp:anchor>
        </w:drawing>
      </w:r>
      <w:r w:rsidRPr="001234E1">
        <w:rPr>
          <w:rFonts w:ascii="Times New Roman" w:eastAsia="Times New Roman" w:hAnsi="Times New Roman" w:cs="Times New Roman"/>
          <w:noProof/>
          <w:kern w:val="0"/>
          <w:sz w:val="24"/>
          <w:szCs w:val="24"/>
          <w:lang w:val="id-ID" w:eastAsia="id-ID"/>
          <w14:ligatures w14:val="none"/>
        </w:rPr>
        <mc:AlternateContent>
          <mc:Choice Requires="wpg">
            <w:drawing>
              <wp:anchor distT="0" distB="0" distL="114300" distR="114300" simplePos="0" relativeHeight="251659264" behindDoc="1" locked="0" layoutInCell="1" allowOverlap="1" wp14:anchorId="18CCBBCF" wp14:editId="014DA7C1">
                <wp:simplePos x="0" y="0"/>
                <wp:positionH relativeFrom="column">
                  <wp:posOffset>43180</wp:posOffset>
                </wp:positionH>
                <wp:positionV relativeFrom="paragraph">
                  <wp:posOffset>13335</wp:posOffset>
                </wp:positionV>
                <wp:extent cx="5836920" cy="1424940"/>
                <wp:effectExtent l="0" t="0" r="0" b="0"/>
                <wp:wrapNone/>
                <wp:docPr id="19427" name="Group 19427"/>
                <wp:cNvGraphicFramePr/>
                <a:graphic xmlns:a="http://schemas.openxmlformats.org/drawingml/2006/main">
                  <a:graphicData uri="http://schemas.microsoft.com/office/word/2010/wordprocessingGroup">
                    <wpg:wgp>
                      <wpg:cNvGrpSpPr/>
                      <wpg:grpSpPr>
                        <a:xfrm>
                          <a:off x="0" y="0"/>
                          <a:ext cx="5836920" cy="1424940"/>
                          <a:chOff x="113191" y="0"/>
                          <a:chExt cx="3773009" cy="504825"/>
                        </a:xfrm>
                      </wpg:grpSpPr>
                      <pic:pic xmlns:pic="http://schemas.openxmlformats.org/drawingml/2006/picture">
                        <pic:nvPicPr>
                          <pic:cNvPr id="2110" name="Picture 2110"/>
                          <pic:cNvPicPr/>
                        </pic:nvPicPr>
                        <pic:blipFill>
                          <a:blip r:embed="rId14"/>
                          <a:stretch>
                            <a:fillRect/>
                          </a:stretch>
                        </pic:blipFill>
                        <pic:spPr>
                          <a:xfrm>
                            <a:off x="113191" y="53"/>
                            <a:ext cx="784786" cy="167454"/>
                          </a:xfrm>
                          <a:prstGeom prst="rect">
                            <a:avLst/>
                          </a:prstGeom>
                        </pic:spPr>
                      </pic:pic>
                      <pic:pic xmlns:pic="http://schemas.openxmlformats.org/drawingml/2006/picture">
                        <pic:nvPicPr>
                          <pic:cNvPr id="2112" name="Picture 2112"/>
                          <pic:cNvPicPr/>
                        </pic:nvPicPr>
                        <pic:blipFill>
                          <a:blip r:embed="rId15"/>
                          <a:stretch>
                            <a:fillRect/>
                          </a:stretch>
                        </pic:blipFill>
                        <pic:spPr>
                          <a:xfrm>
                            <a:off x="2971800" y="0"/>
                            <a:ext cx="914400" cy="504825"/>
                          </a:xfrm>
                          <a:prstGeom prst="rect">
                            <a:avLst/>
                          </a:prstGeom>
                        </pic:spPr>
                      </pic:pic>
                      <pic:pic xmlns:pic="http://schemas.openxmlformats.org/drawingml/2006/picture">
                        <pic:nvPicPr>
                          <pic:cNvPr id="2114" name="Picture 2114"/>
                          <pic:cNvPicPr/>
                        </pic:nvPicPr>
                        <pic:blipFill>
                          <a:blip r:embed="rId16"/>
                          <a:stretch>
                            <a:fillRect/>
                          </a:stretch>
                        </pic:blipFill>
                        <pic:spPr>
                          <a:xfrm>
                            <a:off x="1333500" y="167506"/>
                            <a:ext cx="1485900" cy="276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6D23DA" id="Group 19427" o:spid="_x0000_s1026" style="position:absolute;margin-left:3.4pt;margin-top:1.05pt;width:459.6pt;height:112.2pt;z-index:-251657216;mso-width-relative:margin;mso-height-relative:margin" coordorigin="1131" coordsize="37730,50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0" o:spid="_x0000_s1027" type="#_x0000_t75" style="position:absolute;left:1131;width:7848;height:1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">
                  <v:imagedata r:id="rId17" o:title=""/>
                </v:shape>
                <v:shape id="Picture 2112" o:spid="_x0000_s1028" type="#_x0000_t75" style="position:absolute;left:29718;width:9144;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">
                  <v:imagedata r:id="rId18" o:title=""/>
                </v:shape>
                <v:shape id="Picture 2114" o:spid="_x0000_s1029" type="#_x0000_t75" style="position:absolute;left:13335;top:1675;width:14859;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">
                  <v:imagedata r:id="rId19" o:title=""/>
                </v:shape>
              </v:group>
            </w:pict>
          </mc:Fallback>
        </mc:AlternateContent>
      </w:r>
      <w:r w:rsidRPr="001234E1">
        <w:rPr>
          <w:rFonts w:ascii="Times New Roman" w:eastAsia="Times New Roman" w:hAnsi="Times New Roman" w:cs="Times New Roman"/>
          <w:noProof/>
          <w:kern w:val="0"/>
          <w:lang w:val="id-ID" w:eastAsia="id-ID"/>
          <w14:ligatures w14:val="none"/>
        </w:rPr>
        <w:drawing>
          <wp:anchor distT="0" distB="0" distL="114300" distR="114300" simplePos="0" relativeHeight="251662336" behindDoc="0" locked="0" layoutInCell="1" allowOverlap="1" wp14:anchorId="1B294965" wp14:editId="19F1569A">
            <wp:simplePos x="0" y="0"/>
            <wp:positionH relativeFrom="column">
              <wp:posOffset>-93980</wp:posOffset>
            </wp:positionH>
            <wp:positionV relativeFrom="paragraph">
              <wp:posOffset>542290</wp:posOffset>
            </wp:positionV>
            <wp:extent cx="1982848" cy="65532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20861" name=""/>
                    <pic:cNvPicPr/>
                  </pic:nvPicPr>
                  <pic:blipFill>
                    <a:blip r:embed="rId20"/>
                    <a:stretch>
                      <a:fillRect/>
                    </a:stretch>
                  </pic:blipFill>
                  <pic:spPr>
                    <a:xfrm>
                      <a:off x="0" y="0"/>
                      <a:ext cx="1982848" cy="655320"/>
                    </a:xfrm>
                    <a:prstGeom prst="rect">
                      <a:avLst/>
                    </a:prstGeom>
                  </pic:spPr>
                </pic:pic>
              </a:graphicData>
            </a:graphic>
            <wp14:sizeRelH relativeFrom="margin">
              <wp14:pctWidth>0</wp14:pctWidth>
            </wp14:sizeRelH>
            <wp14:sizeRelV relativeFrom="margin">
              <wp14:pctHeight>0</wp14:pctHeight>
            </wp14:sizeRelV>
          </wp:anchor>
        </w:drawing>
      </w:r>
      <w:r w:rsidRPr="001234E1">
        <w:rPr>
          <w:rFonts w:ascii="Times New Roman" w:eastAsia="Times New Roman" w:hAnsi="Times New Roman" w:cs="Times New Roman"/>
          <w:kern w:val="0"/>
          <w:sz w:val="24"/>
          <w:szCs w:val="24"/>
          <w:lang w:val="id"/>
          <w14:ligatures w14:val="none"/>
        </w:rPr>
        <w:t xml:space="preserve"> </w:t>
      </w:r>
    </w:p>
    <w:p w14:paraId="2EA40D6B" w14:textId="77777777" w:rsidR="0045363C" w:rsidRPr="001234E1" w:rsidRDefault="0045363C" w:rsidP="0045363C">
      <w:pPr>
        <w:widowControl w:val="0"/>
        <w:autoSpaceDE w:val="0"/>
        <w:autoSpaceDN w:val="0"/>
        <w:spacing w:before="90" w:after="0" w:line="360" w:lineRule="auto"/>
        <w:ind w:hanging="6"/>
        <w:jc w:val="center"/>
        <w:outlineLvl w:val="0"/>
        <w:rPr>
          <w:rFonts w:ascii="Times New Roman" w:eastAsia="Times New Roman" w:hAnsi="Times New Roman" w:cs="Times New Roman"/>
          <w:b/>
          <w:bCs/>
          <w:kern w:val="0"/>
          <w:sz w:val="24"/>
          <w:szCs w:val="24"/>
          <w:lang w:val="id"/>
          <w14:ligatures w14:val="none"/>
        </w:rPr>
      </w:pPr>
    </w:p>
    <w:p w14:paraId="66A3811C" w14:textId="77777777" w:rsidR="0045363C" w:rsidRPr="00EC4F03" w:rsidRDefault="0045363C" w:rsidP="0045363C">
      <w:pPr>
        <w:spacing w:after="0" w:line="360" w:lineRule="auto"/>
        <w:ind w:hanging="6"/>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CENDEKIA</w:t>
      </w:r>
    </w:p>
    <w:p w14:paraId="299CF4B4" w14:textId="77777777" w:rsidR="0045363C" w:rsidRPr="00EC4F03" w:rsidRDefault="0045363C" w:rsidP="0045363C">
      <w:pPr>
        <w:spacing w:after="0" w:line="360" w:lineRule="auto"/>
        <w:ind w:hanging="6"/>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JURNAL ILMU SOSIAL, BAHASA DAN PENDIDIKAN</w:t>
      </w:r>
    </w:p>
    <w:p w14:paraId="05645597" w14:textId="77777777" w:rsidR="0045363C" w:rsidRPr="00EC4F03" w:rsidRDefault="0045363C" w:rsidP="0045363C">
      <w:pPr>
        <w:spacing w:after="0" w:line="360" w:lineRule="auto"/>
        <w:ind w:hanging="6"/>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VOLUME 4 NO. 3 AGUSTUS 2024</w:t>
      </w:r>
    </w:p>
    <w:p w14:paraId="75343E2B" w14:textId="77777777" w:rsidR="0045363C" w:rsidRPr="00EC4F03" w:rsidRDefault="0045363C" w:rsidP="0045363C">
      <w:pPr>
        <w:spacing w:after="0" w:line="276" w:lineRule="auto"/>
        <w:ind w:hanging="6"/>
        <w:jc w:val="center"/>
        <w:rPr>
          <w:rFonts w:ascii="Times New Roman" w:eastAsia="Times New Roman" w:hAnsi="Times New Roman" w:cs="Times New Roman"/>
          <w:b/>
          <w:kern w:val="0"/>
          <w:sz w:val="24"/>
          <w:szCs w:val="24"/>
          <w:lang w:val="en-US"/>
          <w14:ligatures w14:val="none"/>
        </w:rPr>
      </w:pPr>
    </w:p>
    <w:p w14:paraId="7042004A" w14:textId="77777777" w:rsidR="0045363C" w:rsidRPr="00EC4F03" w:rsidRDefault="0045363C" w:rsidP="0045363C">
      <w:pPr>
        <w:spacing w:after="0" w:line="276" w:lineRule="auto"/>
        <w:ind w:hanging="6"/>
        <w:jc w:val="center"/>
        <w:rPr>
          <w:rFonts w:ascii="Times New Roman" w:eastAsia="Times New Roman" w:hAnsi="Times New Roman" w:cs="Times New Roman"/>
          <w:b/>
          <w:kern w:val="0"/>
          <w:sz w:val="24"/>
          <w:lang w:val="en-US"/>
          <w14:ligatures w14:val="none"/>
        </w:rPr>
      </w:pPr>
      <w:r w:rsidRPr="00EC4F03">
        <w:rPr>
          <w:rFonts w:ascii="Times New Roman" w:eastAsia="Times New Roman" w:hAnsi="Times New Roman" w:cs="Times New Roman"/>
          <w:b/>
          <w:kern w:val="0"/>
          <w:sz w:val="24"/>
          <w:lang w:val="en-US"/>
          <w14:ligatures w14:val="none"/>
        </w:rPr>
        <w:t>TIM EDITOR</w:t>
      </w:r>
    </w:p>
    <w:p w14:paraId="2F11FCB6" w14:textId="77777777" w:rsidR="0045363C" w:rsidRPr="00EC4F03" w:rsidRDefault="0045363C" w:rsidP="0045363C">
      <w:pPr>
        <w:spacing w:after="0" w:line="360" w:lineRule="auto"/>
        <w:ind w:hanging="6"/>
        <w:jc w:val="center"/>
        <w:rPr>
          <w:rFonts w:ascii="Times New Roman" w:eastAsia="Times New Roman" w:hAnsi="Times New Roman" w:cs="Times New Roman"/>
          <w:b/>
          <w:kern w:val="0"/>
          <w:sz w:val="24"/>
          <w:lang w:val="en-US"/>
          <w14:ligatures w14:val="none"/>
        </w:rPr>
      </w:pPr>
    </w:p>
    <w:p w14:paraId="6018A643" w14:textId="77777777" w:rsidR="0045363C" w:rsidRPr="00EC4F03" w:rsidRDefault="0045363C" w:rsidP="0045363C">
      <w:pPr>
        <w:spacing w:after="0" w:line="276" w:lineRule="auto"/>
        <w:ind w:hanging="6"/>
        <w:jc w:val="center"/>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Editor in chief/ Ketua Dewan Editor</w:t>
      </w:r>
    </w:p>
    <w:p w14:paraId="2CAF3182" w14:textId="77777777" w:rsidR="0045363C" w:rsidRPr="00EC4F03"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EC4F03">
        <w:rPr>
          <w:rFonts w:ascii="Times New Roman" w:eastAsia="Times New Roman" w:hAnsi="Times New Roman" w:cs="Times New Roman"/>
          <w:kern w:val="0"/>
          <w:sz w:val="24"/>
          <w:szCs w:val="24"/>
          <w:lang w:val="en-US"/>
          <w14:ligatures w14:val="none"/>
        </w:rPr>
        <w:t>Zaenal Mustofa, M.Kom, Universitas Negeri Yogyakarta</w:t>
      </w:r>
    </w:p>
    <w:p w14:paraId="580B018C" w14:textId="77777777" w:rsidR="0045363C" w:rsidRPr="00EC4F03" w:rsidRDefault="0045363C" w:rsidP="0045363C">
      <w:pPr>
        <w:spacing w:after="0" w:line="360" w:lineRule="auto"/>
        <w:ind w:hanging="6"/>
        <w:jc w:val="center"/>
        <w:rPr>
          <w:rFonts w:ascii="Times New Roman" w:eastAsia="Times New Roman" w:hAnsi="Times New Roman" w:cs="Times New Roman"/>
          <w:b/>
          <w:kern w:val="0"/>
          <w:sz w:val="24"/>
          <w:szCs w:val="24"/>
          <w:lang w:val="en-US"/>
          <w14:ligatures w14:val="none"/>
        </w:rPr>
      </w:pPr>
    </w:p>
    <w:p w14:paraId="39472FFA" w14:textId="77777777" w:rsidR="0045363C" w:rsidRPr="00EC4F03" w:rsidRDefault="0045363C" w:rsidP="0045363C">
      <w:pPr>
        <w:spacing w:after="0" w:line="276" w:lineRule="auto"/>
        <w:ind w:hanging="6"/>
        <w:jc w:val="center"/>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Editorial Board/ Anggota Dewan Editor</w:t>
      </w:r>
    </w:p>
    <w:p w14:paraId="7B0854AC" w14:textId="77777777" w:rsidR="0045363C" w:rsidRPr="00230672"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Indra Nanda, SPd., M.Pd.T</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AMIK Citra Buana Indonesia</w:t>
      </w:r>
    </w:p>
    <w:p w14:paraId="09A535EF" w14:textId="77777777" w:rsidR="0045363C" w:rsidRPr="00230672"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Riana Isti Muslikhah</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Negeri Yogyakarta</w:t>
      </w:r>
    </w:p>
    <w:p w14:paraId="2212D796" w14:textId="77777777" w:rsidR="0045363C" w:rsidRPr="00230672"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Rusliadi, S.Pd.,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Politekni Negeri Fakfak</w:t>
      </w:r>
    </w:p>
    <w:p w14:paraId="47E54D17" w14:textId="77777777" w:rsidR="0045363C" w:rsidRPr="00230672"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Asep Purwo Yudi Utomo, S.Pd.,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Negeri Semarang</w:t>
      </w:r>
    </w:p>
    <w:p w14:paraId="42CB3CA7" w14:textId="77777777" w:rsidR="0045363C" w:rsidRPr="00230672"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Didik Cahyono,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Mulawarman</w:t>
      </w:r>
    </w:p>
    <w:p w14:paraId="09E2AF95" w14:textId="77777777" w:rsidR="0045363C"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Farida Isroani,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Nahdlatul Ulama Sunan Giri</w:t>
      </w:r>
    </w:p>
    <w:p w14:paraId="5876A398" w14:textId="77777777" w:rsidR="0045363C" w:rsidRPr="00EC4F03" w:rsidRDefault="0045363C" w:rsidP="0045363C">
      <w:pPr>
        <w:spacing w:after="0" w:line="360" w:lineRule="auto"/>
        <w:ind w:hanging="6"/>
        <w:jc w:val="center"/>
        <w:rPr>
          <w:rFonts w:ascii="Times New Roman" w:eastAsia="Times New Roman" w:hAnsi="Times New Roman" w:cs="Times New Roman"/>
          <w:kern w:val="0"/>
          <w:sz w:val="24"/>
          <w:szCs w:val="24"/>
          <w:lang w:val="en-US"/>
          <w14:ligatures w14:val="none"/>
        </w:rPr>
      </w:pPr>
    </w:p>
    <w:p w14:paraId="5A6EEE76" w14:textId="77777777" w:rsidR="0045363C" w:rsidRDefault="0045363C" w:rsidP="0045363C">
      <w:pPr>
        <w:spacing w:after="0" w:line="276" w:lineRule="auto"/>
        <w:ind w:hanging="6"/>
        <w:jc w:val="center"/>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Reviewer / Mitra Bestari</w:t>
      </w:r>
    </w:p>
    <w:p w14:paraId="6CBF0273" w14:textId="77777777" w:rsidR="0045363C"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Adiyono, S. Pd. I., M. 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STIT Ibnu Rusyd Tanah Grogot</w:t>
      </w:r>
    </w:p>
    <w:p w14:paraId="76CDF0F5" w14:textId="77777777" w:rsidR="0045363C"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Dina Merris Maya Sari,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STKIP PGRI Sidoarjo</w:t>
      </w:r>
    </w:p>
    <w:p w14:paraId="55A1D885" w14:textId="77777777" w:rsidR="0045363C"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Dr. Muhammad Hasan, S.Pd.,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Negeri Makassar</w:t>
      </w:r>
    </w:p>
    <w:p w14:paraId="3CFC4759" w14:textId="77777777" w:rsidR="0045363C"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Dr. Lusy Tunik Muharlisiani, M. 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Wijaya Kusuma Surabaya</w:t>
      </w:r>
    </w:p>
    <w:p w14:paraId="354A03CA" w14:textId="77777777" w:rsidR="0045363C" w:rsidRPr="00230672" w:rsidRDefault="0045363C" w:rsidP="0045363C">
      <w:pPr>
        <w:spacing w:after="0" w:line="276" w:lineRule="auto"/>
        <w:ind w:hanging="6"/>
        <w:jc w:val="center"/>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Ika Candra Destiyanti</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Islam Al Ihya Kuningan</w:t>
      </w:r>
    </w:p>
    <w:p w14:paraId="738029C8" w14:textId="77777777" w:rsidR="0045363C" w:rsidRPr="00230672" w:rsidRDefault="0045363C" w:rsidP="0045363C">
      <w:pPr>
        <w:keepNext/>
        <w:keepLines/>
        <w:spacing w:after="0" w:line="276" w:lineRule="auto"/>
        <w:ind w:hanging="6"/>
        <w:jc w:val="center"/>
        <w:outlineLvl w:val="0"/>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Didik Cahyono,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Mulawarman</w:t>
      </w:r>
    </w:p>
    <w:p w14:paraId="16CFCFDA" w14:textId="77777777" w:rsidR="0045363C" w:rsidRPr="00230672" w:rsidRDefault="0045363C" w:rsidP="0045363C">
      <w:pPr>
        <w:keepNext/>
        <w:keepLines/>
        <w:spacing w:after="0" w:line="276" w:lineRule="auto"/>
        <w:ind w:hanging="6"/>
        <w:jc w:val="center"/>
        <w:outlineLvl w:val="0"/>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Berdinata Massang</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Institut Agama Kristen Negeri Manado</w:t>
      </w:r>
    </w:p>
    <w:p w14:paraId="3D658AC7" w14:textId="77777777" w:rsidR="0045363C" w:rsidRPr="00230672" w:rsidRDefault="0045363C" w:rsidP="0045363C">
      <w:pPr>
        <w:keepNext/>
        <w:keepLines/>
        <w:spacing w:after="0" w:line="276" w:lineRule="auto"/>
        <w:ind w:hanging="6"/>
        <w:jc w:val="center"/>
        <w:outlineLvl w:val="0"/>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Dr. Imam Tabroni, M.Pd.I.,CIIQA.</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STAI Dr. KH. EZ. Muttaqien Purwakarta</w:t>
      </w:r>
    </w:p>
    <w:p w14:paraId="7B89D10D" w14:textId="77777777" w:rsidR="0045363C" w:rsidRPr="00230672" w:rsidRDefault="0045363C" w:rsidP="0045363C">
      <w:pPr>
        <w:keepNext/>
        <w:keepLines/>
        <w:spacing w:after="0" w:line="276" w:lineRule="auto"/>
        <w:ind w:hanging="6"/>
        <w:jc w:val="center"/>
        <w:outlineLvl w:val="0"/>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Eka Setiawati,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STKIP SETIA BUDHI</w:t>
      </w:r>
    </w:p>
    <w:p w14:paraId="7125DAFA" w14:textId="77777777" w:rsidR="0045363C" w:rsidRPr="00230672" w:rsidRDefault="0045363C" w:rsidP="0045363C">
      <w:pPr>
        <w:keepNext/>
        <w:keepLines/>
        <w:spacing w:after="0" w:line="276" w:lineRule="auto"/>
        <w:ind w:hanging="6"/>
        <w:jc w:val="center"/>
        <w:outlineLvl w:val="0"/>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Rika Riwayatiningsih,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Nusantara PGRI Kediri</w:t>
      </w:r>
    </w:p>
    <w:p w14:paraId="544EA161" w14:textId="77777777" w:rsidR="0045363C" w:rsidRDefault="0045363C" w:rsidP="0045363C">
      <w:pPr>
        <w:keepNext/>
        <w:keepLines/>
        <w:spacing w:after="0" w:line="276" w:lineRule="auto"/>
        <w:ind w:hanging="6"/>
        <w:jc w:val="center"/>
        <w:outlineLvl w:val="0"/>
        <w:rPr>
          <w:rFonts w:ascii="Times New Roman" w:eastAsia="Times New Roman" w:hAnsi="Times New Roman" w:cs="Times New Roman"/>
          <w:kern w:val="0"/>
          <w:sz w:val="24"/>
          <w:szCs w:val="24"/>
          <w:lang w:val="en-US"/>
          <w14:ligatures w14:val="none"/>
        </w:rPr>
      </w:pPr>
      <w:r w:rsidRPr="00230672">
        <w:rPr>
          <w:rFonts w:ascii="Times New Roman" w:eastAsia="Times New Roman" w:hAnsi="Times New Roman" w:cs="Times New Roman"/>
          <w:kern w:val="0"/>
          <w:sz w:val="24"/>
          <w:szCs w:val="24"/>
          <w:lang w:val="en-US"/>
          <w14:ligatures w14:val="none"/>
        </w:rPr>
        <w:t xml:space="preserve"> Indra Rasyid Julianto, S.Pd., M.Pd.</w:t>
      </w:r>
      <w:r>
        <w:rPr>
          <w:rFonts w:ascii="Times New Roman" w:eastAsia="Times New Roman" w:hAnsi="Times New Roman" w:cs="Times New Roman"/>
          <w:kern w:val="0"/>
          <w:sz w:val="24"/>
          <w:szCs w:val="24"/>
          <w:lang w:val="en-US"/>
          <w14:ligatures w14:val="none"/>
        </w:rPr>
        <w:t xml:space="preserve">, </w:t>
      </w:r>
      <w:r w:rsidRPr="00230672">
        <w:rPr>
          <w:rFonts w:ascii="Times New Roman" w:eastAsia="Times New Roman" w:hAnsi="Times New Roman" w:cs="Times New Roman"/>
          <w:kern w:val="0"/>
          <w:sz w:val="24"/>
          <w:szCs w:val="24"/>
          <w:lang w:val="en-US"/>
          <w14:ligatures w14:val="none"/>
        </w:rPr>
        <w:t>Universitas Tangerang Raya</w:t>
      </w:r>
    </w:p>
    <w:p w14:paraId="6791EA1E" w14:textId="77777777" w:rsidR="0045363C" w:rsidRPr="00EC4F03" w:rsidRDefault="0045363C" w:rsidP="0045363C">
      <w:pPr>
        <w:keepNext/>
        <w:keepLines/>
        <w:spacing w:after="0" w:line="276" w:lineRule="auto"/>
        <w:ind w:hanging="6"/>
        <w:jc w:val="center"/>
        <w:outlineLvl w:val="0"/>
        <w:rPr>
          <w:rFonts w:ascii="Times New Roman" w:eastAsia="Times New Roman" w:hAnsi="Times New Roman" w:cs="Times New Roman"/>
          <w:b/>
          <w:iCs/>
          <w:kern w:val="0"/>
          <w:sz w:val="24"/>
          <w:szCs w:val="24"/>
          <w:lang w:val="en-US"/>
          <w14:ligatures w14:val="none"/>
        </w:rPr>
      </w:pPr>
    </w:p>
    <w:p w14:paraId="63CF5F9B" w14:textId="77777777" w:rsidR="0045363C" w:rsidRPr="00EC4F03" w:rsidRDefault="0045363C" w:rsidP="0045363C">
      <w:pPr>
        <w:keepNext/>
        <w:keepLines/>
        <w:spacing w:after="0" w:line="276" w:lineRule="auto"/>
        <w:ind w:hanging="6"/>
        <w:jc w:val="center"/>
        <w:outlineLvl w:val="0"/>
        <w:rPr>
          <w:rFonts w:ascii="Times New Roman" w:eastAsia="Times New Roman" w:hAnsi="Times New Roman" w:cs="Times New Roman"/>
          <w:b/>
          <w:iCs/>
          <w:kern w:val="0"/>
          <w:sz w:val="24"/>
          <w:szCs w:val="24"/>
          <w:lang w:val="en-US"/>
          <w14:ligatures w14:val="none"/>
        </w:rPr>
      </w:pPr>
      <w:r w:rsidRPr="00EC4F03">
        <w:rPr>
          <w:rFonts w:ascii="Times New Roman" w:eastAsia="Times New Roman" w:hAnsi="Times New Roman" w:cs="Times New Roman"/>
          <w:b/>
          <w:iCs/>
          <w:kern w:val="0"/>
          <w:sz w:val="24"/>
          <w:szCs w:val="24"/>
          <w:lang w:val="en-US"/>
          <w14:ligatures w14:val="none"/>
        </w:rPr>
        <w:t>Penerbit:</w:t>
      </w:r>
    </w:p>
    <w:p w14:paraId="2593ADEE" w14:textId="77777777" w:rsidR="0045363C" w:rsidRPr="00EC4F03" w:rsidRDefault="0045363C" w:rsidP="0045363C">
      <w:pPr>
        <w:spacing w:after="46" w:line="276" w:lineRule="auto"/>
        <w:ind w:hanging="6"/>
        <w:jc w:val="center"/>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PUSAT RISET &amp; INOVASI NASIONAL</w:t>
      </w:r>
    </w:p>
    <w:p w14:paraId="2D84372A" w14:textId="77777777" w:rsidR="0045363C" w:rsidRPr="00EC4F03" w:rsidRDefault="0045363C" w:rsidP="0045363C">
      <w:pPr>
        <w:spacing w:after="46" w:line="276" w:lineRule="auto"/>
        <w:ind w:hanging="6"/>
        <w:jc w:val="center"/>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DI PAYUNGI LEMBAGA PENGEMBANGAN KINERJA DOSEN</w:t>
      </w:r>
    </w:p>
    <w:p w14:paraId="44450679" w14:textId="77777777" w:rsidR="0045363C" w:rsidRPr="00EC4F03" w:rsidRDefault="0045363C" w:rsidP="0045363C">
      <w:pPr>
        <w:spacing w:after="46" w:line="276" w:lineRule="auto"/>
        <w:ind w:hanging="6"/>
        <w:jc w:val="center"/>
        <w:rPr>
          <w:rFonts w:ascii="Times New Roman" w:eastAsia="Times New Roman" w:hAnsi="Times New Roman" w:cs="Times New Roman"/>
          <w:kern w:val="0"/>
          <w:sz w:val="24"/>
          <w:szCs w:val="24"/>
          <w:lang w:val="en-US"/>
          <w14:ligatures w14:val="none"/>
        </w:rPr>
      </w:pPr>
      <w:r w:rsidRPr="00EC4F03">
        <w:rPr>
          <w:rFonts w:ascii="Times New Roman" w:eastAsia="Times New Roman" w:hAnsi="Times New Roman" w:cs="Times New Roman"/>
          <w:kern w:val="0"/>
          <w:sz w:val="24"/>
          <w:szCs w:val="24"/>
          <w:lang w:val="en-US"/>
          <w14:ligatures w14:val="none"/>
        </w:rPr>
        <w:t xml:space="preserve">Alamat: Perum. Bumi Pucang Gading, Jl. Watu Nganten 1 No. 1-6 Desa Batursari Kec. Mranggen, Jawa Tengah, Email: </w:t>
      </w:r>
      <w:hyperlink r:id="rId21" w:history="1">
        <w:r w:rsidRPr="00EC4F03">
          <w:rPr>
            <w:rFonts w:ascii="Times New Roman" w:eastAsia="Times New Roman" w:hAnsi="Times New Roman" w:cs="Times New Roman"/>
            <w:color w:val="0000FF"/>
            <w:kern w:val="0"/>
            <w:sz w:val="24"/>
            <w:szCs w:val="24"/>
            <w:u w:val="single"/>
            <w:lang w:val="en-US"/>
            <w14:ligatures w14:val="none"/>
          </w:rPr>
          <w:t>info@lpkd.or.id</w:t>
        </w:r>
      </w:hyperlink>
      <w:r w:rsidRPr="00EC4F03">
        <w:rPr>
          <w:rFonts w:ascii="Times New Roman" w:eastAsia="Times New Roman" w:hAnsi="Times New Roman" w:cs="Times New Roman"/>
          <w:kern w:val="0"/>
          <w:sz w:val="24"/>
          <w:szCs w:val="24"/>
          <w:lang w:val="en-US"/>
          <w14:ligatures w14:val="none"/>
        </w:rPr>
        <w:t xml:space="preserve"> </w:t>
      </w:r>
    </w:p>
    <w:p w14:paraId="27161CFC" w14:textId="77777777" w:rsidR="0045363C" w:rsidRPr="00EC4F03" w:rsidRDefault="0045363C" w:rsidP="0045363C">
      <w:pPr>
        <w:spacing w:after="0" w:line="360" w:lineRule="auto"/>
        <w:ind w:right="-46"/>
        <w:jc w:val="center"/>
        <w:rPr>
          <w:rFonts w:ascii="Times New Roman" w:eastAsia="Times New Roman" w:hAnsi="Times New Roman" w:cs="Times New Roman"/>
          <w:b/>
          <w:kern w:val="0"/>
          <w:sz w:val="24"/>
          <w:szCs w:val="24"/>
          <w:lang w:val="en-US"/>
          <w14:ligatures w14:val="none"/>
        </w:rPr>
      </w:pPr>
    </w:p>
    <w:p w14:paraId="1662BEE6" w14:textId="77777777" w:rsidR="0045363C" w:rsidRDefault="0045363C" w:rsidP="0045363C">
      <w:pP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br w:type="page"/>
      </w:r>
    </w:p>
    <w:p w14:paraId="65423EBE" w14:textId="77777777" w:rsidR="0045363C" w:rsidRDefault="0045363C" w:rsidP="0045363C">
      <w:pPr>
        <w:spacing w:after="0" w:line="360" w:lineRule="auto"/>
        <w:ind w:right="-46"/>
        <w:jc w:val="center"/>
        <w:rPr>
          <w:rFonts w:ascii="Times New Roman" w:eastAsia="Times New Roman" w:hAnsi="Times New Roman" w:cs="Times New Roman"/>
          <w:b/>
          <w:kern w:val="0"/>
          <w:sz w:val="24"/>
          <w:szCs w:val="24"/>
          <w:lang w:val="en-US"/>
          <w14:ligatures w14:val="none"/>
        </w:rPr>
      </w:pPr>
    </w:p>
    <w:p w14:paraId="396DD9EA" w14:textId="77777777" w:rsidR="0045363C" w:rsidRPr="00EC4F03" w:rsidRDefault="0045363C" w:rsidP="0045363C">
      <w:pPr>
        <w:spacing w:after="0" w:line="360" w:lineRule="auto"/>
        <w:ind w:right="-46"/>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CENDEKIA</w:t>
      </w:r>
    </w:p>
    <w:p w14:paraId="464DA625" w14:textId="77777777" w:rsidR="0045363C" w:rsidRPr="00EC4F03" w:rsidRDefault="0045363C" w:rsidP="0045363C">
      <w:pPr>
        <w:spacing w:after="0" w:line="360" w:lineRule="auto"/>
        <w:ind w:right="-46"/>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JURNAL ILMU SOSIAL, BAHASA DAN PENDIDIKAN</w:t>
      </w:r>
    </w:p>
    <w:p w14:paraId="2BEBC5DD" w14:textId="77777777" w:rsidR="0045363C" w:rsidRPr="00EC4F03" w:rsidRDefault="0045363C" w:rsidP="0045363C">
      <w:pPr>
        <w:spacing w:after="0" w:line="360" w:lineRule="auto"/>
        <w:ind w:right="-46"/>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VOLUME 4 NO. 3 AGUSTUS 2024</w:t>
      </w:r>
    </w:p>
    <w:p w14:paraId="0F1282C2" w14:textId="77777777" w:rsidR="0045363C" w:rsidRPr="00EC4F03" w:rsidRDefault="0045363C" w:rsidP="0045363C">
      <w:pPr>
        <w:spacing w:after="0" w:line="276" w:lineRule="auto"/>
        <w:ind w:right="-46"/>
        <w:jc w:val="center"/>
        <w:rPr>
          <w:rFonts w:ascii="Times New Roman" w:eastAsia="Times New Roman" w:hAnsi="Times New Roman" w:cs="Times New Roman"/>
          <w:kern w:val="0"/>
          <w:sz w:val="24"/>
          <w:szCs w:val="24"/>
          <w:lang w:val="en-US"/>
          <w14:ligatures w14:val="none"/>
        </w:rPr>
      </w:pPr>
    </w:p>
    <w:p w14:paraId="542F0D4A" w14:textId="77777777" w:rsidR="0045363C" w:rsidRPr="00EC4F03" w:rsidRDefault="0045363C" w:rsidP="0045363C">
      <w:pPr>
        <w:spacing w:after="0" w:line="276" w:lineRule="auto"/>
        <w:ind w:right="-46" w:hanging="10"/>
        <w:jc w:val="center"/>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b/>
          <w:kern w:val="0"/>
          <w:sz w:val="24"/>
          <w:szCs w:val="24"/>
          <w:lang w:val="en-US"/>
          <w14:ligatures w14:val="none"/>
        </w:rPr>
        <w:t>KATA PENGANTAR</w:t>
      </w:r>
    </w:p>
    <w:p w14:paraId="2C1DAE4B" w14:textId="77777777" w:rsidR="0045363C" w:rsidRPr="00EC4F03" w:rsidRDefault="0045363C" w:rsidP="0045363C">
      <w:pPr>
        <w:spacing w:after="0" w:line="276" w:lineRule="auto"/>
        <w:ind w:right="-46" w:hanging="10"/>
        <w:jc w:val="center"/>
        <w:rPr>
          <w:rFonts w:ascii="Times New Roman" w:eastAsia="Times New Roman" w:hAnsi="Times New Roman" w:cs="Times New Roman"/>
          <w:b/>
          <w:kern w:val="0"/>
          <w:sz w:val="24"/>
          <w:szCs w:val="24"/>
          <w:lang w:val="en-US"/>
          <w14:ligatures w14:val="none"/>
        </w:rPr>
      </w:pPr>
    </w:p>
    <w:p w14:paraId="09B447FE" w14:textId="77777777" w:rsidR="0045363C" w:rsidRDefault="0045363C" w:rsidP="0045363C">
      <w:pPr>
        <w:shd w:val="clear" w:color="auto" w:fill="FFFFFF"/>
        <w:spacing w:after="120" w:line="276" w:lineRule="auto"/>
        <w:ind w:right="-46" w:firstLine="680"/>
        <w:jc w:val="both"/>
        <w:rPr>
          <w:rFonts w:ascii="Times New Roman" w:eastAsia="Times New Roman" w:hAnsi="Times New Roman" w:cs="Times New Roman"/>
          <w:b/>
          <w:kern w:val="0"/>
          <w:sz w:val="24"/>
          <w:szCs w:val="24"/>
          <w:lang w:val="en-US"/>
          <w14:ligatures w14:val="none"/>
        </w:rPr>
      </w:pPr>
      <w:r w:rsidRPr="00230672">
        <w:rPr>
          <w:rFonts w:ascii="Times New Roman" w:eastAsia="Times New Roman" w:hAnsi="Times New Roman" w:cs="Times New Roman"/>
          <w:b/>
          <w:kern w:val="0"/>
          <w:sz w:val="24"/>
          <w:szCs w:val="24"/>
          <w:lang w:val="en-US"/>
          <w14:ligatures w14:val="none"/>
        </w:rPr>
        <w:t xml:space="preserve">CENDEKIA: Jurnal Ilmu Sosial, Bahasa dan Pendidikan: e-ISSN: 2961-7588, p-ISSN: 2962-3561, </w:t>
      </w:r>
      <w:r w:rsidRPr="00230672">
        <w:rPr>
          <w:rFonts w:ascii="Times New Roman" w:eastAsia="Times New Roman" w:hAnsi="Times New Roman" w:cs="Times New Roman"/>
          <w:bCs/>
          <w:kern w:val="0"/>
          <w:sz w:val="24"/>
          <w:szCs w:val="24"/>
          <w:lang w:val="en-US"/>
          <w14:ligatures w14:val="none"/>
        </w:rPr>
        <w:t>adalah jurnal yang ditujukan untuk publikasi artikel ilmiah yang diterbitkan oleh Pusat Riset dan Inovasi Nasional dengan Nomor. Jurnal ini adalah jurnal studi ilmu-ilmu Sosial humaniora dan pendidikan yang bersifat peer-review dan terbuka. Bidang kajian dalam jurnal ini termasuk linguistik, sastra, filsafat, psikologi, hukum, pendidikan, sosial dan studi budaya. Jurnal Sosial Bahasa dan Pendidikan menerima makalah dalam bahasa Inggris dan bahasa Indonesia. Jurnal ini terbit 1 tahun 4 kali</w:t>
      </w:r>
      <w:r w:rsidRPr="00230672">
        <w:rPr>
          <w:rFonts w:ascii="Times New Roman" w:eastAsia="Times New Roman" w:hAnsi="Times New Roman" w:cs="Times New Roman"/>
          <w:b/>
          <w:kern w:val="0"/>
          <w:sz w:val="24"/>
          <w:szCs w:val="24"/>
          <w:lang w:val="en-US"/>
          <w14:ligatures w14:val="none"/>
        </w:rPr>
        <w:t xml:space="preserve"> (Februari, Mei, Agustus dan November)</w:t>
      </w:r>
    </w:p>
    <w:p w14:paraId="643A9F75" w14:textId="77777777" w:rsidR="0045363C" w:rsidRPr="00EC4F03" w:rsidRDefault="0045363C" w:rsidP="0045363C">
      <w:pPr>
        <w:shd w:val="clear" w:color="auto" w:fill="FFFFFF"/>
        <w:spacing w:after="120" w:line="276" w:lineRule="auto"/>
        <w:ind w:right="-46" w:firstLine="680"/>
        <w:jc w:val="both"/>
        <w:rPr>
          <w:rFonts w:ascii="Times New Roman" w:eastAsia="Times New Roman" w:hAnsi="Times New Roman" w:cs="Times New Roman"/>
          <w:b/>
          <w:kern w:val="0"/>
          <w:sz w:val="24"/>
          <w:szCs w:val="24"/>
          <w:lang w:val="en-US"/>
          <w14:ligatures w14:val="none"/>
        </w:rPr>
      </w:pPr>
      <w:r w:rsidRPr="00EC4F03">
        <w:rPr>
          <w:rFonts w:ascii="Times New Roman" w:eastAsia="Times New Roman" w:hAnsi="Times New Roman" w:cs="Times New Roman"/>
          <w:i/>
          <w:kern w:val="0"/>
          <w:sz w:val="24"/>
          <w:szCs w:val="24"/>
          <w:lang w:val="en-US"/>
          <w14:ligatures w14:val="none"/>
        </w:rPr>
        <w:t>Reviewer</w:t>
      </w:r>
      <w:r w:rsidRPr="00EC4F03">
        <w:rPr>
          <w:rFonts w:ascii="Times New Roman" w:eastAsia="Times New Roman" w:hAnsi="Times New Roman" w:cs="Times New Roman"/>
          <w:kern w:val="0"/>
          <w:sz w:val="24"/>
          <w:szCs w:val="24"/>
          <w:lang w:val="en-US"/>
          <w14:ligatures w14:val="none"/>
        </w:rPr>
        <w:t xml:space="preserve"> memberikan penilaian atas orisinalitas, kejelasan penyajian, kontribusi pada bidang/ilmu pengetahuan. Jurnal ini menerbitkan artikel penelitian (</w:t>
      </w:r>
      <w:r w:rsidRPr="00EC4F03">
        <w:rPr>
          <w:rFonts w:ascii="Times New Roman" w:eastAsia="Times New Roman" w:hAnsi="Times New Roman" w:cs="Times New Roman"/>
          <w:i/>
          <w:kern w:val="0"/>
          <w:sz w:val="24"/>
          <w:szCs w:val="24"/>
          <w:lang w:val="en-US"/>
          <w14:ligatures w14:val="none"/>
        </w:rPr>
        <w:t>research article</w:t>
      </w:r>
      <w:r w:rsidRPr="00EC4F03">
        <w:rPr>
          <w:rFonts w:ascii="Times New Roman" w:eastAsia="Times New Roman" w:hAnsi="Times New Roman" w:cs="Times New Roman"/>
          <w:kern w:val="0"/>
          <w:sz w:val="24"/>
          <w:szCs w:val="24"/>
          <w:lang w:val="en-US"/>
          <w14:ligatures w14:val="none"/>
        </w:rPr>
        <w:t>), artikel telaah/studi literatur (</w:t>
      </w:r>
      <w:r w:rsidRPr="00EC4F03">
        <w:rPr>
          <w:rFonts w:ascii="Times New Roman" w:eastAsia="Times New Roman" w:hAnsi="Times New Roman" w:cs="Times New Roman"/>
          <w:i/>
          <w:kern w:val="0"/>
          <w:sz w:val="24"/>
          <w:szCs w:val="24"/>
          <w:lang w:val="en-US"/>
          <w14:ligatures w14:val="none"/>
        </w:rPr>
        <w:t>review article/literature review</w:t>
      </w:r>
      <w:r w:rsidRPr="00EC4F03">
        <w:rPr>
          <w:rFonts w:ascii="Times New Roman" w:eastAsia="Times New Roman" w:hAnsi="Times New Roman" w:cs="Times New Roman"/>
          <w:kern w:val="0"/>
          <w:sz w:val="24"/>
          <w:szCs w:val="24"/>
          <w:lang w:val="en-US"/>
          <w14:ligatures w14:val="none"/>
        </w:rPr>
        <w:t>), laporan kasus (case report) dan artikel konsep atau kebijakan (</w:t>
      </w:r>
      <w:r w:rsidRPr="00EC4F03">
        <w:rPr>
          <w:rFonts w:ascii="Times New Roman" w:eastAsia="Times New Roman" w:hAnsi="Times New Roman" w:cs="Times New Roman"/>
          <w:i/>
          <w:kern w:val="0"/>
          <w:sz w:val="24"/>
          <w:szCs w:val="24"/>
          <w:lang w:val="en-US"/>
          <w14:ligatures w14:val="none"/>
        </w:rPr>
        <w:t>concept/policy article</w:t>
      </w:r>
      <w:r w:rsidRPr="00EC4F03">
        <w:rPr>
          <w:rFonts w:ascii="Times New Roman" w:eastAsia="Times New Roman" w:hAnsi="Times New Roman" w:cs="Times New Roman"/>
          <w:kern w:val="0"/>
          <w:sz w:val="24"/>
          <w:szCs w:val="24"/>
          <w:lang w:val="en-US"/>
          <w14:ligatures w14:val="none"/>
        </w:rPr>
        <w:t xml:space="preserve">), di semua bidang </w:t>
      </w:r>
      <w:r w:rsidRPr="00230672">
        <w:rPr>
          <w:rFonts w:ascii="Times New Roman" w:eastAsia="Times New Roman" w:hAnsi="Times New Roman" w:cs="Times New Roman"/>
          <w:kern w:val="0"/>
          <w:sz w:val="24"/>
          <w:szCs w:val="24"/>
          <w:lang w:val="en-US"/>
          <w14:ligatures w14:val="none"/>
        </w:rPr>
        <w:t>Jurnal Ilmu Sosial, Bahasa dan Pendidikan</w:t>
      </w:r>
      <w:r w:rsidRPr="00EC4F03">
        <w:rPr>
          <w:rFonts w:ascii="Times New Roman" w:eastAsia="Times New Roman" w:hAnsi="Times New Roman" w:cs="Times New Roman"/>
          <w:kern w:val="0"/>
          <w:sz w:val="24"/>
          <w:szCs w:val="24"/>
          <w:lang w:val="en-US"/>
          <w14:ligatures w14:val="none"/>
        </w:rPr>
        <w:t xml:space="preserve">. Artikel yang akan dimuat merupakan karya yang orisinil dan belum pernah dipublikasikan. Artikel yang masuk akan direview oleh tim reviewer yang berasal dari internal maupun eksternal. </w:t>
      </w:r>
      <w:r w:rsidRPr="00230672">
        <w:rPr>
          <w:rFonts w:ascii="Times New Roman" w:eastAsia="Times New Roman" w:hAnsi="Times New Roman" w:cs="Times New Roman"/>
          <w:kern w:val="0"/>
          <w:sz w:val="24"/>
          <w:szCs w:val="24"/>
          <w:lang w:val="en-US"/>
          <w14:ligatures w14:val="none"/>
        </w:rPr>
        <w:t xml:space="preserve">Jurnal Ilmu Sosial, Bahasa dan Pendidikan </w:t>
      </w:r>
      <w:r w:rsidRPr="00EC4F03">
        <w:rPr>
          <w:rFonts w:ascii="Times New Roman" w:eastAsia="Times New Roman" w:hAnsi="Times New Roman" w:cs="Times New Roman"/>
          <w:kern w:val="0"/>
          <w:sz w:val="24"/>
          <w:szCs w:val="24"/>
          <w:lang w:val="en-US"/>
          <w14:ligatures w14:val="none"/>
        </w:rPr>
        <w:t xml:space="preserve">ini menerima artikel dalam bahasa Inggris dan bahasa Indonesia dan diterbitkan </w:t>
      </w:r>
      <w:r w:rsidRPr="00EC4F03">
        <w:rPr>
          <w:rFonts w:ascii="Times New Roman" w:eastAsia="Times New Roman" w:hAnsi="Times New Roman" w:cs="Times New Roman"/>
          <w:bCs/>
          <w:kern w:val="0"/>
          <w:sz w:val="24"/>
          <w:szCs w:val="24"/>
          <w:lang w:val="en-US"/>
          <w14:ligatures w14:val="none"/>
        </w:rPr>
        <w:t>1 tahun 4 kali</w:t>
      </w:r>
      <w:r w:rsidRPr="00EC4F03">
        <w:rPr>
          <w:rFonts w:ascii="Times New Roman" w:eastAsia="Times New Roman" w:hAnsi="Times New Roman" w:cs="Times New Roman"/>
          <w:b/>
          <w:kern w:val="0"/>
          <w:sz w:val="24"/>
          <w:szCs w:val="24"/>
          <w:lang w:val="en-US"/>
          <w14:ligatures w14:val="none"/>
        </w:rPr>
        <w:t xml:space="preserve"> (Februari, Mei, Agustus dan November)</w:t>
      </w:r>
    </w:p>
    <w:p w14:paraId="38043095" w14:textId="77777777" w:rsidR="0045363C" w:rsidRPr="00EC4F03" w:rsidRDefault="0045363C" w:rsidP="0045363C">
      <w:pPr>
        <w:shd w:val="clear" w:color="auto" w:fill="FFFFFF"/>
        <w:spacing w:after="120" w:line="276" w:lineRule="auto"/>
        <w:ind w:right="-46" w:firstLine="680"/>
        <w:jc w:val="both"/>
        <w:rPr>
          <w:rFonts w:ascii="Times New Roman" w:eastAsia="Times New Roman" w:hAnsi="Times New Roman" w:cs="Times New Roman"/>
          <w:kern w:val="0"/>
          <w:sz w:val="24"/>
          <w:szCs w:val="24"/>
          <w:lang w:val="en-US"/>
          <w14:ligatures w14:val="none"/>
        </w:rPr>
      </w:pPr>
      <w:r w:rsidRPr="00EC4F03">
        <w:rPr>
          <w:rFonts w:ascii="Times New Roman" w:eastAsia="Times New Roman" w:hAnsi="Times New Roman" w:cs="Times New Roman"/>
          <w:kern w:val="0"/>
          <w:sz w:val="24"/>
          <w:szCs w:val="24"/>
          <w:lang w:val="en-US"/>
          <w14:ligatures w14:val="none"/>
        </w:rPr>
        <w:t xml:space="preserve"> Dewan Penyunting akan berusaha terus meningkatkan mutu jurnal sehingga dapat menjadi salah satu acuan yang cukup penting dalam perkembangan ilmu. Penghargaan dan terima kasih yang sebesar - besarnya kepada Mitra bestari bersama para anggota Dewan Penyunting dan seluruh pihak yang terlibat dalam penerbitan jurnal ini.</w:t>
      </w:r>
    </w:p>
    <w:p w14:paraId="13C89F3F" w14:textId="77777777" w:rsidR="0045363C" w:rsidRPr="00EC4F03" w:rsidRDefault="0045363C" w:rsidP="0045363C">
      <w:pPr>
        <w:shd w:val="clear" w:color="auto" w:fill="FFFFFF"/>
        <w:spacing w:after="120" w:line="276" w:lineRule="auto"/>
        <w:ind w:right="-46" w:firstLine="680"/>
        <w:jc w:val="both"/>
        <w:rPr>
          <w:rFonts w:ascii="Times New Roman" w:eastAsia="Times New Roman" w:hAnsi="Times New Roman" w:cs="Times New Roman"/>
          <w:kern w:val="0"/>
          <w:sz w:val="24"/>
          <w:szCs w:val="24"/>
          <w:lang w:val="en-US"/>
          <w14:ligatures w14:val="none"/>
        </w:rPr>
      </w:pPr>
    </w:p>
    <w:p w14:paraId="1291E292" w14:textId="77777777" w:rsidR="0045363C" w:rsidRPr="00EC4F03" w:rsidRDefault="0045363C" w:rsidP="0045363C">
      <w:pPr>
        <w:spacing w:after="120" w:line="276" w:lineRule="auto"/>
        <w:ind w:right="-46" w:hanging="10"/>
        <w:jc w:val="both"/>
        <w:rPr>
          <w:rFonts w:ascii="Times New Roman" w:eastAsia="Times New Roman" w:hAnsi="Times New Roman" w:cs="Times New Roman"/>
          <w:kern w:val="0"/>
          <w:sz w:val="24"/>
          <w:szCs w:val="24"/>
          <w:lang w:val="en-US"/>
          <w14:ligatures w14:val="none"/>
        </w:rPr>
      </w:pPr>
      <w:r w:rsidRPr="00EC4F03">
        <w:rPr>
          <w:rFonts w:ascii="Times New Roman" w:eastAsia="Times New Roman" w:hAnsi="Times New Roman" w:cs="Times New Roman"/>
          <w:kern w:val="0"/>
          <w:sz w:val="24"/>
          <w:szCs w:val="24"/>
          <w:lang w:val="en-US"/>
          <w14:ligatures w14:val="none"/>
        </w:rPr>
        <w:t>Salam,</w:t>
      </w:r>
    </w:p>
    <w:p w14:paraId="01ADB4BD" w14:textId="77777777" w:rsidR="0045363C" w:rsidRPr="00EC4F03" w:rsidRDefault="0045363C" w:rsidP="0045363C">
      <w:pPr>
        <w:spacing w:after="120" w:line="276" w:lineRule="auto"/>
        <w:ind w:right="-46" w:hanging="10"/>
        <w:jc w:val="both"/>
        <w:rPr>
          <w:rFonts w:ascii="Times New Roman" w:eastAsia="Times New Roman" w:hAnsi="Times New Roman" w:cs="Times New Roman"/>
          <w:kern w:val="0"/>
          <w:sz w:val="24"/>
          <w:szCs w:val="24"/>
          <w:lang w:val="en-US"/>
          <w14:ligatures w14:val="none"/>
        </w:rPr>
      </w:pPr>
    </w:p>
    <w:p w14:paraId="7FFB64E3" w14:textId="77777777" w:rsidR="0045363C" w:rsidRPr="00EC4F03" w:rsidRDefault="0045363C" w:rsidP="0045363C">
      <w:pPr>
        <w:spacing w:after="120" w:line="276" w:lineRule="auto"/>
        <w:ind w:right="-46" w:hanging="10"/>
        <w:jc w:val="both"/>
        <w:rPr>
          <w:rFonts w:ascii="Times New Roman" w:eastAsia="Times New Roman" w:hAnsi="Times New Roman" w:cs="Times New Roman"/>
          <w:kern w:val="0"/>
          <w:sz w:val="24"/>
          <w:szCs w:val="24"/>
          <w:lang w:val="en-US"/>
          <w14:ligatures w14:val="none"/>
        </w:rPr>
      </w:pPr>
      <w:r w:rsidRPr="00EC4F03">
        <w:rPr>
          <w:rFonts w:ascii="Times New Roman" w:eastAsia="Times New Roman" w:hAnsi="Times New Roman" w:cs="Times New Roman"/>
          <w:kern w:val="0"/>
          <w:sz w:val="24"/>
          <w:szCs w:val="24"/>
          <w:lang w:val="en-US"/>
          <w14:ligatures w14:val="none"/>
        </w:rPr>
        <w:t>Ketua Penyunting</w:t>
      </w:r>
    </w:p>
    <w:p w14:paraId="6A5A5B71" w14:textId="77777777" w:rsidR="0045363C" w:rsidRPr="001234E1" w:rsidRDefault="0045363C" w:rsidP="0045363C">
      <w:pPr>
        <w:widowControl w:val="0"/>
        <w:autoSpaceDE w:val="0"/>
        <w:autoSpaceDN w:val="0"/>
        <w:spacing w:after="0" w:line="360" w:lineRule="auto"/>
        <w:rPr>
          <w:rFonts w:ascii="Times New Roman" w:eastAsia="Times New Roman" w:hAnsi="Times New Roman" w:cs="Times New Roman"/>
          <w:kern w:val="0"/>
          <w:sz w:val="24"/>
          <w:szCs w:val="24"/>
          <w:lang w:val="id"/>
          <w14:ligatures w14:val="none"/>
        </w:rPr>
        <w:sectPr w:rsidR="0045363C" w:rsidRPr="001234E1" w:rsidSect="0045363C">
          <w:headerReference w:type="default" r:id="rId22"/>
          <w:pgSz w:w="11906" w:h="16838" w:code="9"/>
          <w:pgMar w:top="1440" w:right="1440" w:bottom="1440" w:left="1440" w:header="711" w:footer="0" w:gutter="0"/>
          <w:cols w:space="720"/>
        </w:sectPr>
      </w:pPr>
    </w:p>
    <w:p w14:paraId="2772DC16" w14:textId="77777777" w:rsidR="0045363C" w:rsidRPr="001234E1" w:rsidRDefault="0045363C" w:rsidP="0045363C">
      <w:pPr>
        <w:widowControl w:val="0"/>
        <w:autoSpaceDE w:val="0"/>
        <w:autoSpaceDN w:val="0"/>
        <w:spacing w:after="0" w:line="360" w:lineRule="auto"/>
        <w:rPr>
          <w:rFonts w:ascii="Times New Roman" w:eastAsia="Times New Roman" w:hAnsi="Times New Roman" w:cs="Times New Roman"/>
          <w:kern w:val="0"/>
          <w:sz w:val="24"/>
          <w:szCs w:val="24"/>
          <w:lang w:val="id"/>
          <w14:ligatures w14:val="none"/>
        </w:rPr>
      </w:pPr>
    </w:p>
    <w:p w14:paraId="7C721041" w14:textId="77777777" w:rsidR="0045363C" w:rsidRPr="001234E1"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CENDEKIA</w:t>
      </w:r>
    </w:p>
    <w:p w14:paraId="3EE68CC4" w14:textId="77777777" w:rsidR="0045363C" w:rsidRPr="001234E1"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JURNAL ILMU SOSIAL, BAHASA DAN PENDIDIKAN</w:t>
      </w:r>
    </w:p>
    <w:p w14:paraId="2DB31E7C" w14:textId="77777777" w:rsidR="0045363C" w:rsidRPr="001234E1"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VOLUME 4 NO. 3 AGUSTUS 2024</w:t>
      </w:r>
    </w:p>
    <w:p w14:paraId="4BA5485F" w14:textId="77777777" w:rsidR="0045363C" w:rsidRPr="001234E1" w:rsidRDefault="0045363C" w:rsidP="0045363C">
      <w:pPr>
        <w:spacing w:after="0" w:line="276" w:lineRule="auto"/>
        <w:ind w:left="851" w:right="1124"/>
        <w:jc w:val="center"/>
        <w:rPr>
          <w:rFonts w:ascii="Times New Roman" w:eastAsia="Times New Roman" w:hAnsi="Times New Roman" w:cs="Times New Roman"/>
          <w:kern w:val="0"/>
          <w:sz w:val="24"/>
          <w:szCs w:val="52"/>
          <w:lang w:val="en-US"/>
          <w14:ligatures w14:val="none"/>
        </w:rPr>
      </w:pPr>
    </w:p>
    <w:p w14:paraId="1ED64FBD" w14:textId="77777777" w:rsidR="0045363C" w:rsidRPr="001234E1" w:rsidRDefault="0045363C" w:rsidP="0045363C">
      <w:pPr>
        <w:spacing w:after="0" w:line="276" w:lineRule="auto"/>
        <w:ind w:left="851" w:right="1124" w:hanging="10"/>
        <w:jc w:val="center"/>
        <w:rPr>
          <w:rFonts w:ascii="Times New Roman" w:eastAsia="Times New Roman" w:hAnsi="Times New Roman" w:cs="Times New Roman"/>
          <w:b/>
          <w:kern w:val="0"/>
          <w:sz w:val="24"/>
          <w:szCs w:val="24"/>
          <w:lang w:val="en-US"/>
          <w14:ligatures w14:val="none"/>
        </w:rPr>
      </w:pPr>
      <w:r w:rsidRPr="001234E1">
        <w:rPr>
          <w:rFonts w:ascii="Times New Roman" w:eastAsia="Times New Roman" w:hAnsi="Times New Roman" w:cs="Times New Roman"/>
          <w:b/>
          <w:kern w:val="0"/>
          <w:sz w:val="24"/>
          <w:szCs w:val="24"/>
          <w:lang w:val="en-US"/>
          <w14:ligatures w14:val="none"/>
        </w:rPr>
        <w:t>DAFTAR ISI</w:t>
      </w:r>
    </w:p>
    <w:p w14:paraId="1EBDB65E" w14:textId="77777777" w:rsidR="0045363C" w:rsidRPr="001234E1" w:rsidRDefault="0045363C" w:rsidP="0045363C">
      <w:pPr>
        <w:spacing w:after="0" w:line="276" w:lineRule="auto"/>
        <w:ind w:left="851" w:right="1124" w:hanging="10"/>
        <w:jc w:val="center"/>
        <w:rPr>
          <w:rFonts w:ascii="Times New Roman" w:eastAsia="Times New Roman" w:hAnsi="Times New Roman" w:cs="Times New Roman"/>
          <w:b/>
          <w:kern w:val="0"/>
          <w:sz w:val="24"/>
          <w:szCs w:val="24"/>
          <w:lang w:val="en-US"/>
          <w14:ligatures w14:val="none"/>
        </w:rPr>
      </w:pPr>
    </w:p>
    <w:tbl>
      <w:tblPr>
        <w:tblStyle w:val="TableGrid"/>
        <w:tblW w:w="9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8"/>
        <w:gridCol w:w="1510"/>
      </w:tblGrid>
      <w:tr w:rsidR="0045363C" w:rsidRPr="001234E1" w14:paraId="6A5699C7" w14:textId="77777777" w:rsidTr="00E16BC3">
        <w:trPr>
          <w:jc w:val="center"/>
        </w:trPr>
        <w:tc>
          <w:tcPr>
            <w:tcW w:w="8088" w:type="dxa"/>
          </w:tcPr>
          <w:p w14:paraId="6F09EA2B" w14:textId="77777777" w:rsidR="0045363C" w:rsidRPr="001234E1" w:rsidRDefault="0045363C" w:rsidP="00E16BC3">
            <w:pPr>
              <w:ind w:right="41"/>
              <w:jc w:val="both"/>
              <w:rPr>
                <w:rFonts w:ascii="Times New Roman" w:eastAsia="Times New Roman" w:hAnsi="Times New Roman" w:cs="Times New Roman"/>
                <w:b/>
                <w:sz w:val="24"/>
                <w:szCs w:val="24"/>
                <w:lang w:val="id"/>
              </w:rPr>
            </w:pPr>
            <w:r w:rsidRPr="001234E1">
              <w:rPr>
                <w:rFonts w:ascii="Times New Roman" w:eastAsia="Times New Roman" w:hAnsi="Times New Roman" w:cs="Times New Roman"/>
                <w:sz w:val="24"/>
                <w:szCs w:val="24"/>
                <w:lang w:val="id"/>
              </w:rPr>
              <w:t>Fokus</w:t>
            </w:r>
            <w:r w:rsidRPr="001234E1">
              <w:rPr>
                <w:rFonts w:ascii="Times New Roman" w:eastAsia="Times New Roman" w:hAnsi="Times New Roman" w:cs="Times New Roman"/>
                <w:spacing w:val="-1"/>
                <w:sz w:val="24"/>
                <w:szCs w:val="24"/>
                <w:lang w:val="id"/>
              </w:rPr>
              <w:t xml:space="preserve"> </w:t>
            </w:r>
            <w:r w:rsidRPr="001234E1">
              <w:rPr>
                <w:rFonts w:ascii="Times New Roman" w:eastAsia="Times New Roman" w:hAnsi="Times New Roman" w:cs="Times New Roman"/>
                <w:sz w:val="24"/>
                <w:szCs w:val="24"/>
                <w:lang w:val="id"/>
              </w:rPr>
              <w:t>Dan Ruang</w:t>
            </w:r>
            <w:r w:rsidRPr="001234E1">
              <w:rPr>
                <w:rFonts w:ascii="Times New Roman" w:eastAsia="Times New Roman" w:hAnsi="Times New Roman" w:cs="Times New Roman"/>
                <w:spacing w:val="-3"/>
                <w:sz w:val="24"/>
                <w:szCs w:val="24"/>
                <w:lang w:val="id"/>
              </w:rPr>
              <w:t xml:space="preserve"> </w:t>
            </w:r>
            <w:r w:rsidRPr="001234E1">
              <w:rPr>
                <w:rFonts w:ascii="Times New Roman" w:eastAsia="Times New Roman" w:hAnsi="Times New Roman" w:cs="Times New Roman"/>
                <w:sz w:val="24"/>
                <w:szCs w:val="24"/>
                <w:lang w:val="id"/>
              </w:rPr>
              <w:t>Lingkup</w:t>
            </w:r>
            <w:r w:rsidRPr="001234E1">
              <w:rPr>
                <w:rFonts w:ascii="Times New Roman" w:eastAsia="Times New Roman" w:hAnsi="Times New Roman" w:cs="Times New Roman"/>
                <w:spacing w:val="-1"/>
                <w:sz w:val="24"/>
                <w:szCs w:val="24"/>
                <w:lang w:val="id"/>
              </w:rPr>
              <w:t xml:space="preserve"> </w:t>
            </w:r>
            <w:r w:rsidRPr="001234E1">
              <w:rPr>
                <w:rFonts w:ascii="Times New Roman" w:eastAsia="Times New Roman" w:hAnsi="Times New Roman" w:cs="Times New Roman"/>
                <w:sz w:val="24"/>
                <w:szCs w:val="24"/>
                <w:lang w:val="id"/>
              </w:rPr>
              <w:t>Jurnal</w:t>
            </w:r>
          </w:p>
        </w:tc>
        <w:tc>
          <w:tcPr>
            <w:tcW w:w="1510" w:type="dxa"/>
          </w:tcPr>
          <w:p w14:paraId="6A697266" w14:textId="77777777" w:rsidR="0045363C" w:rsidRPr="001234E1" w:rsidRDefault="0045363C" w:rsidP="00E16BC3">
            <w:pPr>
              <w:ind w:right="41"/>
              <w:rPr>
                <w:rFonts w:ascii="Times New Roman" w:eastAsia="Times New Roman" w:hAnsi="Times New Roman" w:cs="Times New Roman"/>
                <w:sz w:val="24"/>
                <w:szCs w:val="24"/>
                <w:lang w:val="id"/>
              </w:rPr>
            </w:pPr>
            <w:r w:rsidRPr="001234E1">
              <w:rPr>
                <w:rFonts w:ascii="Times New Roman" w:eastAsia="Times New Roman" w:hAnsi="Times New Roman" w:cs="Times New Roman"/>
                <w:sz w:val="24"/>
                <w:szCs w:val="24"/>
                <w:lang w:val="id"/>
              </w:rPr>
              <w:t>I</w:t>
            </w:r>
          </w:p>
        </w:tc>
      </w:tr>
      <w:tr w:rsidR="0045363C" w:rsidRPr="001234E1" w14:paraId="1BF5C6F3" w14:textId="77777777" w:rsidTr="00E16BC3">
        <w:trPr>
          <w:jc w:val="center"/>
        </w:trPr>
        <w:tc>
          <w:tcPr>
            <w:tcW w:w="8088" w:type="dxa"/>
          </w:tcPr>
          <w:p w14:paraId="1756689F" w14:textId="77777777" w:rsidR="0045363C" w:rsidRPr="001234E1" w:rsidRDefault="0045363C" w:rsidP="00E16BC3">
            <w:pPr>
              <w:ind w:right="41"/>
              <w:jc w:val="both"/>
              <w:rPr>
                <w:rFonts w:ascii="Times New Roman" w:eastAsia="Times New Roman" w:hAnsi="Times New Roman" w:cs="Times New Roman"/>
                <w:b/>
                <w:sz w:val="24"/>
                <w:szCs w:val="24"/>
                <w:lang w:val="id"/>
              </w:rPr>
            </w:pPr>
            <w:r w:rsidRPr="001234E1">
              <w:rPr>
                <w:rFonts w:ascii="Times New Roman" w:eastAsia="Times New Roman" w:hAnsi="Times New Roman" w:cs="Times New Roman"/>
                <w:sz w:val="24"/>
                <w:szCs w:val="24"/>
                <w:lang w:val="id"/>
              </w:rPr>
              <w:t>Tim Editor</w:t>
            </w:r>
          </w:p>
        </w:tc>
        <w:tc>
          <w:tcPr>
            <w:tcW w:w="1510" w:type="dxa"/>
          </w:tcPr>
          <w:p w14:paraId="68F862DE" w14:textId="77777777" w:rsidR="0045363C" w:rsidRPr="001234E1" w:rsidRDefault="0045363C" w:rsidP="00E16BC3">
            <w:pPr>
              <w:ind w:right="41"/>
              <w:rPr>
                <w:rFonts w:ascii="Times New Roman" w:eastAsia="Times New Roman" w:hAnsi="Times New Roman" w:cs="Times New Roman"/>
                <w:sz w:val="24"/>
                <w:szCs w:val="24"/>
                <w:lang w:val="id"/>
              </w:rPr>
            </w:pPr>
            <w:r w:rsidRPr="001234E1">
              <w:rPr>
                <w:rFonts w:ascii="Times New Roman" w:eastAsia="Times New Roman" w:hAnsi="Times New Roman" w:cs="Times New Roman"/>
                <w:sz w:val="24"/>
                <w:szCs w:val="24"/>
                <w:lang w:val="id"/>
              </w:rPr>
              <w:t>II</w:t>
            </w:r>
          </w:p>
        </w:tc>
      </w:tr>
      <w:tr w:rsidR="0045363C" w:rsidRPr="001234E1" w14:paraId="41AAF52D" w14:textId="77777777" w:rsidTr="00E16BC3">
        <w:trPr>
          <w:jc w:val="center"/>
        </w:trPr>
        <w:tc>
          <w:tcPr>
            <w:tcW w:w="8088" w:type="dxa"/>
          </w:tcPr>
          <w:p w14:paraId="3EDE2C1F" w14:textId="77777777" w:rsidR="0045363C" w:rsidRPr="001234E1" w:rsidRDefault="0045363C" w:rsidP="00E16BC3">
            <w:pPr>
              <w:ind w:right="41"/>
              <w:jc w:val="both"/>
              <w:rPr>
                <w:rFonts w:ascii="Times New Roman" w:eastAsia="Times New Roman" w:hAnsi="Times New Roman" w:cs="Times New Roman"/>
                <w:sz w:val="24"/>
                <w:szCs w:val="24"/>
                <w:lang w:val="id"/>
              </w:rPr>
            </w:pPr>
            <w:r w:rsidRPr="001234E1">
              <w:rPr>
                <w:rFonts w:ascii="Times New Roman" w:eastAsia="Times New Roman" w:hAnsi="Times New Roman" w:cs="Times New Roman"/>
                <w:sz w:val="24"/>
                <w:szCs w:val="24"/>
                <w:lang w:val="id"/>
              </w:rPr>
              <w:t>Kata Pengantar</w:t>
            </w:r>
          </w:p>
        </w:tc>
        <w:tc>
          <w:tcPr>
            <w:tcW w:w="1510" w:type="dxa"/>
          </w:tcPr>
          <w:p w14:paraId="6C4F84EA" w14:textId="77777777" w:rsidR="0045363C" w:rsidRPr="001234E1" w:rsidRDefault="0045363C" w:rsidP="00E16BC3">
            <w:pPr>
              <w:ind w:right="41"/>
              <w:rPr>
                <w:rFonts w:ascii="Times New Roman" w:eastAsia="Times New Roman" w:hAnsi="Times New Roman" w:cs="Times New Roman"/>
                <w:sz w:val="24"/>
                <w:szCs w:val="24"/>
                <w:lang w:val="id"/>
              </w:rPr>
            </w:pPr>
            <w:r w:rsidRPr="001234E1">
              <w:rPr>
                <w:rFonts w:ascii="Times New Roman" w:eastAsia="Times New Roman" w:hAnsi="Times New Roman" w:cs="Times New Roman"/>
                <w:sz w:val="24"/>
                <w:szCs w:val="24"/>
                <w:lang w:val="id"/>
              </w:rPr>
              <w:t>III</w:t>
            </w:r>
          </w:p>
        </w:tc>
      </w:tr>
      <w:tr w:rsidR="0045363C" w:rsidRPr="001234E1" w14:paraId="3A93E427" w14:textId="77777777" w:rsidTr="00E16BC3">
        <w:trPr>
          <w:jc w:val="center"/>
        </w:trPr>
        <w:tc>
          <w:tcPr>
            <w:tcW w:w="8088" w:type="dxa"/>
          </w:tcPr>
          <w:p w14:paraId="568C960A" w14:textId="77777777" w:rsidR="0045363C" w:rsidRPr="001234E1" w:rsidRDefault="0045363C" w:rsidP="00E16BC3">
            <w:pPr>
              <w:ind w:right="41"/>
              <w:jc w:val="both"/>
              <w:rPr>
                <w:rFonts w:ascii="Times New Roman" w:eastAsia="Times New Roman" w:hAnsi="Times New Roman" w:cs="Times New Roman"/>
                <w:b/>
                <w:sz w:val="24"/>
                <w:szCs w:val="24"/>
                <w:lang w:val="id"/>
              </w:rPr>
            </w:pPr>
            <w:hyperlink w:anchor="_TOC_250000" w:history="1">
              <w:r w:rsidRPr="001234E1">
                <w:rPr>
                  <w:rFonts w:ascii="Times New Roman" w:eastAsia="Times New Roman" w:hAnsi="Times New Roman" w:cs="Times New Roman"/>
                  <w:sz w:val="24"/>
                  <w:szCs w:val="24"/>
                  <w:lang w:val="id"/>
                </w:rPr>
                <w:t>Daftar Isi</w:t>
              </w:r>
            </w:hyperlink>
          </w:p>
        </w:tc>
        <w:tc>
          <w:tcPr>
            <w:tcW w:w="1510" w:type="dxa"/>
          </w:tcPr>
          <w:p w14:paraId="6A64DD8A" w14:textId="77777777" w:rsidR="0045363C" w:rsidRPr="001234E1" w:rsidRDefault="0045363C" w:rsidP="00E16BC3">
            <w:pPr>
              <w:ind w:right="41"/>
              <w:rPr>
                <w:rFonts w:ascii="Times New Roman" w:eastAsia="Times New Roman" w:hAnsi="Times New Roman" w:cs="Times New Roman"/>
                <w:sz w:val="24"/>
                <w:szCs w:val="24"/>
                <w:lang w:val="id"/>
              </w:rPr>
            </w:pPr>
            <w:r w:rsidRPr="001234E1">
              <w:rPr>
                <w:rFonts w:ascii="Times New Roman" w:eastAsia="Times New Roman" w:hAnsi="Times New Roman" w:cs="Times New Roman"/>
                <w:sz w:val="24"/>
                <w:szCs w:val="24"/>
                <w:lang w:val="id"/>
              </w:rPr>
              <w:t>IV</w:t>
            </w:r>
          </w:p>
        </w:tc>
      </w:tr>
      <w:tr w:rsidR="0045363C" w:rsidRPr="001234E1" w14:paraId="2BDE0C60" w14:textId="77777777" w:rsidTr="00E16BC3">
        <w:trPr>
          <w:jc w:val="center"/>
        </w:trPr>
        <w:tc>
          <w:tcPr>
            <w:tcW w:w="8088" w:type="dxa"/>
          </w:tcPr>
          <w:p w14:paraId="56A49105" w14:textId="77777777" w:rsidR="0045363C" w:rsidRPr="001234E1" w:rsidRDefault="0045363C" w:rsidP="00E16BC3">
            <w:pPr>
              <w:ind w:right="41"/>
              <w:jc w:val="both"/>
              <w:rPr>
                <w:rFonts w:ascii="Times New Roman" w:eastAsia="Times New Roman" w:hAnsi="Times New Roman" w:cs="Times New Roman"/>
                <w:b/>
                <w:sz w:val="24"/>
                <w:szCs w:val="24"/>
                <w:lang w:val="id"/>
              </w:rPr>
            </w:pPr>
          </w:p>
        </w:tc>
        <w:tc>
          <w:tcPr>
            <w:tcW w:w="1510" w:type="dxa"/>
          </w:tcPr>
          <w:p w14:paraId="025C5964" w14:textId="77777777" w:rsidR="0045363C" w:rsidRPr="001234E1" w:rsidRDefault="0045363C" w:rsidP="00E16BC3">
            <w:pPr>
              <w:ind w:right="41"/>
              <w:jc w:val="both"/>
              <w:rPr>
                <w:rFonts w:ascii="Times New Roman" w:eastAsia="Times New Roman" w:hAnsi="Times New Roman" w:cs="Times New Roman"/>
                <w:b/>
                <w:sz w:val="24"/>
                <w:szCs w:val="24"/>
                <w:lang w:val="id"/>
              </w:rPr>
            </w:pPr>
          </w:p>
        </w:tc>
      </w:tr>
      <w:tr w:rsidR="0045363C" w:rsidRPr="001234E1" w14:paraId="139C6067" w14:textId="77777777" w:rsidTr="00E16BC3">
        <w:trPr>
          <w:jc w:val="center"/>
        </w:trPr>
        <w:tc>
          <w:tcPr>
            <w:tcW w:w="8088" w:type="dxa"/>
          </w:tcPr>
          <w:p w14:paraId="008D7774" w14:textId="77777777" w:rsidR="0045363C" w:rsidRPr="001234E1" w:rsidRDefault="0045363C" w:rsidP="00E16BC3">
            <w:pPr>
              <w:ind w:right="41"/>
              <w:jc w:val="both"/>
              <w:rPr>
                <w:rFonts w:ascii="Times New Roman" w:eastAsia="Times New Roman" w:hAnsi="Times New Roman" w:cs="Times New Roman"/>
                <w:b/>
                <w:sz w:val="24"/>
                <w:szCs w:val="24"/>
                <w:lang w:val="id"/>
              </w:rPr>
            </w:pPr>
          </w:p>
        </w:tc>
        <w:tc>
          <w:tcPr>
            <w:tcW w:w="1510" w:type="dxa"/>
          </w:tcPr>
          <w:p w14:paraId="4E2C4693" w14:textId="77777777" w:rsidR="0045363C" w:rsidRPr="001234E1" w:rsidRDefault="0045363C" w:rsidP="00E16BC3">
            <w:pPr>
              <w:ind w:right="41"/>
              <w:jc w:val="both"/>
              <w:rPr>
                <w:rFonts w:ascii="Times New Roman" w:eastAsia="Times New Roman" w:hAnsi="Times New Roman" w:cs="Times New Roman"/>
                <w:b/>
                <w:sz w:val="24"/>
                <w:szCs w:val="24"/>
                <w:lang w:val="id"/>
              </w:rPr>
            </w:pPr>
          </w:p>
        </w:tc>
      </w:tr>
      <w:tr w:rsidR="0045363C" w:rsidRPr="001234E1" w14:paraId="1147D454" w14:textId="77777777" w:rsidTr="00E16BC3">
        <w:trPr>
          <w:jc w:val="center"/>
        </w:trPr>
        <w:tc>
          <w:tcPr>
            <w:tcW w:w="8088" w:type="dxa"/>
          </w:tcPr>
          <w:p w14:paraId="712B1D0A"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Aktivitas-Aktivitas &amp; Penyelesaian Konflik Internal Kekaryawanan</w:t>
            </w:r>
          </w:p>
          <w:p w14:paraId="1E060FBB" w14:textId="77777777" w:rsidR="0045363C"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Nurhayani Nurhayani,</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Kezya Meylani Fernanda Putri,</w:t>
            </w:r>
            <w:r>
              <w:t xml:space="preserve"> </w:t>
            </w:r>
            <w:r w:rsidRPr="00DA0B04">
              <w:rPr>
                <w:rFonts w:ascii="Times New Roman" w:eastAsia="Times New Roman" w:hAnsi="Times New Roman" w:cs="Times New Roman"/>
                <w:sz w:val="24"/>
                <w:szCs w:val="24"/>
                <w:lang w:val="id"/>
              </w:rPr>
              <w:t>Lidiya Rima Ranti,</w:t>
            </w:r>
            <w:r>
              <w:t xml:space="preserve"> </w:t>
            </w:r>
            <w:r w:rsidRPr="00DA0B04">
              <w:rPr>
                <w:rFonts w:ascii="Times New Roman" w:eastAsia="Times New Roman" w:hAnsi="Times New Roman" w:cs="Times New Roman"/>
                <w:sz w:val="24"/>
                <w:szCs w:val="24"/>
                <w:lang w:val="id"/>
              </w:rPr>
              <w:t>Yusawinur Barella</w:t>
            </w:r>
          </w:p>
          <w:p w14:paraId="69963F97" w14:textId="77777777" w:rsidR="0045363C" w:rsidRPr="001234E1" w:rsidRDefault="0045363C" w:rsidP="00E16BC3">
            <w:pPr>
              <w:ind w:right="41"/>
              <w:jc w:val="both"/>
              <w:rPr>
                <w:rFonts w:ascii="Times New Roman" w:eastAsia="Times New Roman" w:hAnsi="Times New Roman" w:cs="Times New Roman"/>
                <w:b/>
                <w:sz w:val="24"/>
                <w:szCs w:val="24"/>
                <w:lang w:val="id"/>
              </w:rPr>
            </w:pPr>
          </w:p>
        </w:tc>
        <w:tc>
          <w:tcPr>
            <w:tcW w:w="1510" w:type="dxa"/>
          </w:tcPr>
          <w:p w14:paraId="441268B6"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01-10</w:t>
            </w:r>
          </w:p>
        </w:tc>
      </w:tr>
      <w:tr w:rsidR="0045363C" w:rsidRPr="001234E1" w14:paraId="7028E513" w14:textId="77777777" w:rsidTr="00E16BC3">
        <w:trPr>
          <w:jc w:val="center"/>
        </w:trPr>
        <w:tc>
          <w:tcPr>
            <w:tcW w:w="8088" w:type="dxa"/>
          </w:tcPr>
          <w:p w14:paraId="0BA95590"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Pengaruh Kondisi Geomorfologi Terhadap Penggunaan Sumber Daya Lahan Dan Aktivitas Masyarakat Desa Margaluyu, Kecamatan Pangalengan</w:t>
            </w:r>
          </w:p>
          <w:p w14:paraId="7A442DE1" w14:textId="77777777" w:rsidR="0045363C" w:rsidRDefault="0045363C" w:rsidP="00E16BC3">
            <w:pPr>
              <w:ind w:right="41"/>
              <w:jc w:val="both"/>
              <w:rPr>
                <w:rFonts w:ascii="Times New Roman" w:eastAsia="Times New Roman" w:hAnsi="Times New Roman" w:cs="Times New Roman"/>
                <w:sz w:val="24"/>
                <w:szCs w:val="24"/>
                <w:lang w:val="en-ID"/>
              </w:rPr>
            </w:pPr>
            <w:r w:rsidRPr="00DA0B04">
              <w:rPr>
                <w:rFonts w:ascii="Times New Roman" w:eastAsia="Times New Roman" w:hAnsi="Times New Roman" w:cs="Times New Roman"/>
                <w:sz w:val="24"/>
                <w:szCs w:val="24"/>
                <w:lang w:val="en-ID"/>
              </w:rPr>
              <w:t>Atmina Lufi Amadia, Sarah Safa Mutmainnah,</w:t>
            </w:r>
            <w:r>
              <w:rPr>
                <w:rFonts w:ascii="Times New Roman" w:eastAsia="Times New Roman" w:hAnsi="Times New Roman" w:cs="Times New Roman"/>
                <w:sz w:val="24"/>
                <w:szCs w:val="24"/>
                <w:lang w:val="en-ID"/>
              </w:rPr>
              <w:t xml:space="preserve"> </w:t>
            </w:r>
            <w:r w:rsidRPr="00DA0B04">
              <w:rPr>
                <w:rFonts w:ascii="Times New Roman" w:eastAsia="Times New Roman" w:hAnsi="Times New Roman" w:cs="Times New Roman"/>
                <w:sz w:val="24"/>
                <w:szCs w:val="24"/>
                <w:lang w:val="en-ID"/>
              </w:rPr>
              <w:t>Anisa Nurhidayati,</w:t>
            </w:r>
            <w:r>
              <w:rPr>
                <w:rFonts w:ascii="Times New Roman" w:eastAsia="Times New Roman" w:hAnsi="Times New Roman" w:cs="Times New Roman"/>
                <w:sz w:val="24"/>
                <w:szCs w:val="24"/>
                <w:lang w:val="en-ID"/>
              </w:rPr>
              <w:t xml:space="preserve"> </w:t>
            </w:r>
            <w:r w:rsidRPr="00DA0B04">
              <w:rPr>
                <w:rFonts w:ascii="Times New Roman" w:eastAsia="Times New Roman" w:hAnsi="Times New Roman" w:cs="Times New Roman"/>
                <w:sz w:val="24"/>
                <w:szCs w:val="24"/>
                <w:lang w:val="en-ID"/>
              </w:rPr>
              <w:t>Muthia Gusti Amelia</w:t>
            </w:r>
          </w:p>
          <w:p w14:paraId="24A11643" w14:textId="77777777" w:rsidR="0045363C" w:rsidRPr="001234E1" w:rsidRDefault="0045363C" w:rsidP="00E16BC3">
            <w:pPr>
              <w:ind w:right="41"/>
              <w:jc w:val="both"/>
              <w:rPr>
                <w:rFonts w:ascii="Times New Roman" w:eastAsia="Times New Roman" w:hAnsi="Times New Roman" w:cs="Times New Roman"/>
                <w:b/>
                <w:sz w:val="24"/>
                <w:szCs w:val="24"/>
                <w:lang w:val="id"/>
              </w:rPr>
            </w:pPr>
          </w:p>
        </w:tc>
        <w:tc>
          <w:tcPr>
            <w:tcW w:w="1510" w:type="dxa"/>
          </w:tcPr>
          <w:p w14:paraId="52DFD631"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11-16</w:t>
            </w:r>
          </w:p>
        </w:tc>
      </w:tr>
      <w:tr w:rsidR="0045363C" w:rsidRPr="001234E1" w14:paraId="59F6201E" w14:textId="77777777" w:rsidTr="00E16BC3">
        <w:trPr>
          <w:jc w:val="center"/>
        </w:trPr>
        <w:tc>
          <w:tcPr>
            <w:tcW w:w="8088" w:type="dxa"/>
          </w:tcPr>
          <w:p w14:paraId="6BE8EA7C"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Peran Guru IPS Dalam Membentuk Karakter Peduli Lingkungan Melalui Program Adiwiyata Di SMPN 1 Wlingi</w:t>
            </w:r>
          </w:p>
          <w:p w14:paraId="61787621" w14:textId="77777777" w:rsidR="0045363C"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Fadia Hayya Kurnia,</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Hendra Pratama</w:t>
            </w:r>
          </w:p>
          <w:p w14:paraId="6558BD28" w14:textId="77777777" w:rsidR="0045363C" w:rsidRPr="001234E1" w:rsidRDefault="0045363C" w:rsidP="00E16BC3">
            <w:pPr>
              <w:ind w:right="41"/>
              <w:jc w:val="both"/>
              <w:rPr>
                <w:rFonts w:ascii="Times New Roman" w:eastAsia="Times New Roman" w:hAnsi="Times New Roman" w:cs="Times New Roman"/>
                <w:b/>
                <w:sz w:val="24"/>
                <w:szCs w:val="24"/>
                <w:lang w:val="id"/>
              </w:rPr>
            </w:pPr>
          </w:p>
        </w:tc>
        <w:tc>
          <w:tcPr>
            <w:tcW w:w="1510" w:type="dxa"/>
          </w:tcPr>
          <w:p w14:paraId="185D9A53"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17-29</w:t>
            </w:r>
          </w:p>
        </w:tc>
      </w:tr>
      <w:tr w:rsidR="0045363C" w:rsidRPr="001234E1" w14:paraId="0A6ACDF6" w14:textId="77777777" w:rsidTr="00E16BC3">
        <w:trPr>
          <w:jc w:val="center"/>
        </w:trPr>
        <w:tc>
          <w:tcPr>
            <w:tcW w:w="8088" w:type="dxa"/>
          </w:tcPr>
          <w:p w14:paraId="523B010E"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Analisis Penerapan Sistem Administrasi Umum Pada Divisi Administrasi PT Anugerah Santosa Abadi Di Surabaya</w:t>
            </w:r>
          </w:p>
          <w:p w14:paraId="3CA44DFA" w14:textId="77777777" w:rsidR="0045363C"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Nanda Oktavia,  Jojok Dwiridotjahjono</w:t>
            </w:r>
          </w:p>
          <w:p w14:paraId="06504C23" w14:textId="77777777" w:rsidR="0045363C" w:rsidRPr="001234E1" w:rsidRDefault="0045363C" w:rsidP="00E16BC3">
            <w:pPr>
              <w:ind w:right="41"/>
              <w:jc w:val="both"/>
              <w:rPr>
                <w:rFonts w:ascii="Times New Roman" w:eastAsia="Times New Roman" w:hAnsi="Times New Roman" w:cs="Times New Roman"/>
                <w:b/>
                <w:sz w:val="24"/>
                <w:szCs w:val="24"/>
                <w:lang w:val="id"/>
              </w:rPr>
            </w:pPr>
          </w:p>
        </w:tc>
        <w:tc>
          <w:tcPr>
            <w:tcW w:w="1510" w:type="dxa"/>
          </w:tcPr>
          <w:p w14:paraId="518585CC"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30-38</w:t>
            </w:r>
          </w:p>
        </w:tc>
      </w:tr>
      <w:tr w:rsidR="0045363C" w:rsidRPr="001234E1" w14:paraId="37C6A9E2" w14:textId="77777777" w:rsidTr="00E16BC3">
        <w:trPr>
          <w:jc w:val="center"/>
        </w:trPr>
        <w:tc>
          <w:tcPr>
            <w:tcW w:w="8088" w:type="dxa"/>
          </w:tcPr>
          <w:p w14:paraId="3E6C0A98"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Pengaruh Model Pembelajaran Quantum Reading Terhadap Kemampuan Membaca Dan Minat Baca Siswa Mata Pelajaran IPS Kelas Ⅶ Di SMPN 1 Pagu Kabupaten Kediri</w:t>
            </w:r>
          </w:p>
          <w:p w14:paraId="51DF33D9" w14:textId="77777777" w:rsidR="0045363C" w:rsidRDefault="0045363C" w:rsidP="00E16BC3">
            <w:pPr>
              <w:ind w:right="41"/>
              <w:jc w:val="both"/>
              <w:rPr>
                <w:rFonts w:ascii="Times New Roman" w:eastAsia="Times New Roman" w:hAnsi="Times New Roman" w:cs="Times New Roman"/>
                <w:sz w:val="24"/>
                <w:szCs w:val="24"/>
                <w:lang w:val="en-ID"/>
              </w:rPr>
            </w:pPr>
            <w:r w:rsidRPr="00DA0B04">
              <w:rPr>
                <w:rFonts w:ascii="Times New Roman" w:eastAsia="Times New Roman" w:hAnsi="Times New Roman" w:cs="Times New Roman"/>
                <w:sz w:val="24"/>
                <w:szCs w:val="24"/>
                <w:lang w:val="en-ID"/>
              </w:rPr>
              <w:t>Ipna Nurani, Hendra Pratama</w:t>
            </w:r>
          </w:p>
          <w:p w14:paraId="7AD4E25F" w14:textId="77777777" w:rsidR="0045363C" w:rsidRPr="001234E1" w:rsidRDefault="0045363C" w:rsidP="00E16BC3">
            <w:pPr>
              <w:ind w:right="41"/>
              <w:jc w:val="both"/>
              <w:rPr>
                <w:rFonts w:ascii="Times New Roman" w:eastAsia="Times New Roman" w:hAnsi="Times New Roman" w:cs="Times New Roman"/>
                <w:sz w:val="24"/>
                <w:szCs w:val="24"/>
                <w:lang w:val="id"/>
              </w:rPr>
            </w:pPr>
          </w:p>
        </w:tc>
        <w:tc>
          <w:tcPr>
            <w:tcW w:w="1510" w:type="dxa"/>
          </w:tcPr>
          <w:p w14:paraId="53FD4ED8"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39-56</w:t>
            </w:r>
          </w:p>
        </w:tc>
      </w:tr>
      <w:tr w:rsidR="0045363C" w:rsidRPr="00110DF9" w14:paraId="2C61E5B7" w14:textId="77777777" w:rsidTr="00E16BC3">
        <w:trPr>
          <w:jc w:val="center"/>
        </w:trPr>
        <w:tc>
          <w:tcPr>
            <w:tcW w:w="8088" w:type="dxa"/>
          </w:tcPr>
          <w:p w14:paraId="5B700EC7"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Konseling Individual Dengan Pendekatan Realita Dalam Mengembangkan Sikap Percaya Diri Siswa SMP Negeri 8 Denpasar</w:t>
            </w:r>
          </w:p>
          <w:p w14:paraId="74F3D3AA" w14:textId="77777777" w:rsidR="0045363C"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Irfan Ramdhoni,</w:t>
            </w:r>
            <w:r>
              <w:t xml:space="preserve"> </w:t>
            </w:r>
            <w:r w:rsidRPr="00DA0B04">
              <w:rPr>
                <w:rFonts w:ascii="Times New Roman" w:eastAsia="Times New Roman" w:hAnsi="Times New Roman" w:cs="Times New Roman"/>
                <w:sz w:val="24"/>
                <w:szCs w:val="24"/>
                <w:lang w:val="id"/>
              </w:rPr>
              <w:t>Putu Agus Semara Putra Giri</w:t>
            </w:r>
          </w:p>
          <w:p w14:paraId="490C05C3" w14:textId="77777777" w:rsidR="0045363C" w:rsidRPr="00110DF9" w:rsidRDefault="0045363C" w:rsidP="00E16BC3">
            <w:pPr>
              <w:ind w:right="41"/>
              <w:jc w:val="both"/>
              <w:rPr>
                <w:rFonts w:ascii="Times New Roman" w:eastAsia="Times New Roman" w:hAnsi="Times New Roman" w:cs="Times New Roman"/>
                <w:b/>
                <w:sz w:val="24"/>
                <w:szCs w:val="24"/>
                <w:lang w:val="id"/>
              </w:rPr>
            </w:pPr>
          </w:p>
        </w:tc>
        <w:tc>
          <w:tcPr>
            <w:tcW w:w="1510" w:type="dxa"/>
          </w:tcPr>
          <w:p w14:paraId="6D45DDFB" w14:textId="77777777" w:rsidR="0045363C" w:rsidRPr="00110DF9"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57-69</w:t>
            </w:r>
          </w:p>
        </w:tc>
      </w:tr>
      <w:tr w:rsidR="0045363C" w:rsidRPr="00110DF9" w14:paraId="1522473D" w14:textId="77777777" w:rsidTr="00E16BC3">
        <w:trPr>
          <w:jc w:val="center"/>
        </w:trPr>
        <w:tc>
          <w:tcPr>
            <w:tcW w:w="8088" w:type="dxa"/>
          </w:tcPr>
          <w:p w14:paraId="42B656F3" w14:textId="77777777" w:rsidR="0045363C" w:rsidRDefault="0045363C" w:rsidP="00E16BC3">
            <w:pPr>
              <w:ind w:right="41"/>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Sebaran Penduduk yang Tidak Merata dan Dampaknya Bagi Kehidupan</w:t>
            </w:r>
          </w:p>
          <w:p w14:paraId="68328E54" w14:textId="77777777" w:rsidR="0045363C" w:rsidRDefault="0045363C" w:rsidP="00E16BC3">
            <w:pPr>
              <w:ind w:right="41"/>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Amanda Alicia, Mulia Sari,</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Ayuni Kartika</w:t>
            </w:r>
          </w:p>
          <w:p w14:paraId="768B157D" w14:textId="77777777" w:rsidR="0045363C" w:rsidRPr="00110DF9" w:rsidRDefault="0045363C" w:rsidP="00E16BC3">
            <w:pPr>
              <w:ind w:right="41"/>
              <w:rPr>
                <w:rFonts w:ascii="Times New Roman" w:eastAsia="Times New Roman" w:hAnsi="Times New Roman" w:cs="Times New Roman"/>
                <w:sz w:val="24"/>
                <w:szCs w:val="24"/>
                <w:lang w:val="id"/>
              </w:rPr>
            </w:pPr>
          </w:p>
        </w:tc>
        <w:tc>
          <w:tcPr>
            <w:tcW w:w="1510" w:type="dxa"/>
          </w:tcPr>
          <w:p w14:paraId="50C4489B" w14:textId="77777777" w:rsidR="0045363C" w:rsidRPr="00110DF9"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70-75</w:t>
            </w:r>
          </w:p>
        </w:tc>
      </w:tr>
      <w:tr w:rsidR="0045363C" w:rsidRPr="00110DF9" w14:paraId="24373656" w14:textId="77777777" w:rsidTr="00E16BC3">
        <w:trPr>
          <w:jc w:val="center"/>
        </w:trPr>
        <w:tc>
          <w:tcPr>
            <w:tcW w:w="8088" w:type="dxa"/>
          </w:tcPr>
          <w:p w14:paraId="5F13BC56"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Kreativitas Guru dalam Meningkatkan Minat Belajar Siswa dalam Mata Pelajaran Ips Di MAN 4 Kediri</w:t>
            </w:r>
          </w:p>
          <w:p w14:paraId="132D0C88" w14:textId="77777777" w:rsidR="0045363C" w:rsidRPr="00110DF9"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Lailatul Badriyah Sari,</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Hendra Pratama</w:t>
            </w:r>
          </w:p>
        </w:tc>
        <w:tc>
          <w:tcPr>
            <w:tcW w:w="1510" w:type="dxa"/>
          </w:tcPr>
          <w:p w14:paraId="4246765A" w14:textId="77777777" w:rsidR="0045363C" w:rsidRPr="00110DF9"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76-85</w:t>
            </w:r>
          </w:p>
        </w:tc>
      </w:tr>
    </w:tbl>
    <w:p w14:paraId="752C3A56" w14:textId="77777777" w:rsidR="0045363C" w:rsidRDefault="0045363C" w:rsidP="0045363C">
      <w:r>
        <w:br w:type="page"/>
      </w:r>
    </w:p>
    <w:p w14:paraId="3CC6DED1" w14:textId="77777777" w:rsidR="0045363C" w:rsidRDefault="0045363C" w:rsidP="0045363C">
      <w:pPr>
        <w:spacing w:after="0" w:line="240" w:lineRule="auto"/>
        <w:ind w:right="397"/>
        <w:jc w:val="center"/>
        <w:rPr>
          <w:rFonts w:ascii="Times New Roman" w:eastAsia="Times New Roman" w:hAnsi="Times New Roman" w:cs="Times New Roman"/>
          <w:b/>
          <w:kern w:val="0"/>
          <w:sz w:val="24"/>
          <w:szCs w:val="24"/>
          <w:lang w:val="en-US"/>
          <w14:ligatures w14:val="none"/>
        </w:rPr>
      </w:pPr>
    </w:p>
    <w:p w14:paraId="345ECF38" w14:textId="77777777" w:rsidR="0045363C" w:rsidRPr="001234E1" w:rsidRDefault="0045363C" w:rsidP="0045363C">
      <w:pPr>
        <w:spacing w:after="0" w:line="240" w:lineRule="auto"/>
        <w:ind w:right="397"/>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CENDEKIA</w:t>
      </w:r>
    </w:p>
    <w:p w14:paraId="34406246" w14:textId="77777777" w:rsidR="0045363C" w:rsidRPr="001234E1"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JURNAL ILMU SOSIAL, BAHASA DAN PENDIDIKAN</w:t>
      </w:r>
    </w:p>
    <w:p w14:paraId="2506E37C" w14:textId="77777777" w:rsidR="0045363C" w:rsidRDefault="0045363C" w:rsidP="0045363C">
      <w:pPr>
        <w:spacing w:after="0" w:line="360" w:lineRule="auto"/>
        <w:ind w:right="39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VOLUME 4 NO. 3 AGUSTUS 2024</w:t>
      </w:r>
    </w:p>
    <w:p w14:paraId="1451CD8A" w14:textId="77777777" w:rsidR="0045363C" w:rsidRDefault="0045363C" w:rsidP="0045363C"/>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2"/>
        <w:gridCol w:w="1511"/>
      </w:tblGrid>
      <w:tr w:rsidR="0045363C" w:rsidRPr="001234E1" w14:paraId="4B778B90" w14:textId="77777777" w:rsidTr="00E16BC3">
        <w:trPr>
          <w:jc w:val="center"/>
        </w:trPr>
        <w:tc>
          <w:tcPr>
            <w:tcW w:w="8092" w:type="dxa"/>
          </w:tcPr>
          <w:p w14:paraId="2146D12B"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Kode Etik Guru Sebagai Bagian Dari Kemajuan Kompetensi Seorang Guru</w:t>
            </w:r>
          </w:p>
          <w:p w14:paraId="34D334A4" w14:textId="77777777" w:rsidR="0045363C"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Sarah Lestari Tampubolon,</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Unedo Sinaga,</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Tri Bayu Armanda,</w:t>
            </w:r>
            <w:r>
              <w:t xml:space="preserve"> </w:t>
            </w:r>
            <w:r w:rsidRPr="00DA0B04">
              <w:rPr>
                <w:rFonts w:ascii="Times New Roman" w:eastAsia="Times New Roman" w:hAnsi="Times New Roman" w:cs="Times New Roman"/>
                <w:sz w:val="24"/>
                <w:szCs w:val="24"/>
                <w:lang w:val="id"/>
              </w:rPr>
              <w:t>Dyna M T Pasaribu,</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Joy Prana Bangun,</w:t>
            </w:r>
            <w:r>
              <w:t xml:space="preserve"> </w:t>
            </w:r>
            <w:r w:rsidRPr="00DA0B04">
              <w:rPr>
                <w:rFonts w:ascii="Times New Roman" w:eastAsia="Times New Roman" w:hAnsi="Times New Roman" w:cs="Times New Roman"/>
                <w:sz w:val="24"/>
                <w:szCs w:val="24"/>
                <w:lang w:val="id"/>
              </w:rPr>
              <w:t>Jamaludin Jamaludin</w:t>
            </w:r>
          </w:p>
          <w:p w14:paraId="25973F23" w14:textId="77777777" w:rsidR="0045363C" w:rsidRPr="00310880" w:rsidRDefault="0045363C" w:rsidP="00E16BC3">
            <w:pPr>
              <w:ind w:right="41"/>
              <w:jc w:val="both"/>
              <w:rPr>
                <w:rFonts w:ascii="Times New Roman" w:eastAsia="Times New Roman" w:hAnsi="Times New Roman" w:cs="Times New Roman"/>
                <w:b/>
                <w:sz w:val="24"/>
                <w:szCs w:val="24"/>
                <w:lang w:val="id"/>
              </w:rPr>
            </w:pPr>
          </w:p>
        </w:tc>
        <w:tc>
          <w:tcPr>
            <w:tcW w:w="1511" w:type="dxa"/>
          </w:tcPr>
          <w:p w14:paraId="365DE719"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86-91</w:t>
            </w:r>
          </w:p>
        </w:tc>
      </w:tr>
      <w:tr w:rsidR="0045363C" w:rsidRPr="001234E1" w14:paraId="6F090EF2" w14:textId="77777777" w:rsidTr="00E16BC3">
        <w:trPr>
          <w:jc w:val="center"/>
        </w:trPr>
        <w:tc>
          <w:tcPr>
            <w:tcW w:w="8092" w:type="dxa"/>
          </w:tcPr>
          <w:p w14:paraId="4431F937"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Mempersiapkan Guru Ppkn yang Profesional di Masa Depan dalam Menciptakan Keterampilan dan Kompetensi yang Dibutuhkan di Era Digital</w:t>
            </w:r>
          </w:p>
          <w:p w14:paraId="4C328E05" w14:textId="77777777" w:rsidR="0045363C"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Tessa Lonika Simanullang,</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Pingky Monica Hasugian,</w:t>
            </w:r>
            <w:r>
              <w:t xml:space="preserve"> </w:t>
            </w:r>
            <w:r w:rsidRPr="00DA0B04">
              <w:rPr>
                <w:rFonts w:ascii="Times New Roman" w:eastAsia="Times New Roman" w:hAnsi="Times New Roman" w:cs="Times New Roman"/>
                <w:sz w:val="24"/>
                <w:szCs w:val="24"/>
                <w:lang w:val="id"/>
              </w:rPr>
              <w:t>Depi Yohana Manurung,</w:t>
            </w:r>
            <w:r>
              <w:t xml:space="preserve"> </w:t>
            </w:r>
            <w:r w:rsidRPr="00DA0B04">
              <w:rPr>
                <w:rFonts w:ascii="Times New Roman" w:eastAsia="Times New Roman" w:hAnsi="Times New Roman" w:cs="Times New Roman"/>
                <w:sz w:val="24"/>
                <w:szCs w:val="24"/>
                <w:lang w:val="id"/>
              </w:rPr>
              <w:t>Limra Nababan,</w:t>
            </w:r>
            <w:r>
              <w:t xml:space="preserve"> </w:t>
            </w:r>
            <w:r w:rsidRPr="00DA0B04">
              <w:rPr>
                <w:rFonts w:ascii="Times New Roman" w:eastAsia="Times New Roman" w:hAnsi="Times New Roman" w:cs="Times New Roman"/>
                <w:sz w:val="24"/>
                <w:szCs w:val="24"/>
                <w:lang w:val="id"/>
              </w:rPr>
              <w:t>Abdi Fristho Hutasoit,</w:t>
            </w:r>
            <w:r>
              <w:t xml:space="preserve"> </w:t>
            </w:r>
            <w:r w:rsidRPr="00DA0B04">
              <w:rPr>
                <w:rFonts w:ascii="Times New Roman" w:eastAsia="Times New Roman" w:hAnsi="Times New Roman" w:cs="Times New Roman"/>
                <w:sz w:val="24"/>
                <w:szCs w:val="24"/>
                <w:lang w:val="id"/>
              </w:rPr>
              <w:t>Jamaludin Jamaludin</w:t>
            </w:r>
          </w:p>
          <w:p w14:paraId="4A7F23E4" w14:textId="77777777" w:rsidR="0045363C" w:rsidRPr="009932E9" w:rsidRDefault="0045363C" w:rsidP="00E16BC3">
            <w:pPr>
              <w:ind w:right="41"/>
              <w:jc w:val="both"/>
              <w:rPr>
                <w:rFonts w:ascii="Times New Roman" w:eastAsia="Times New Roman" w:hAnsi="Times New Roman" w:cs="Times New Roman"/>
                <w:b/>
                <w:sz w:val="24"/>
                <w:szCs w:val="24"/>
                <w:lang w:val="id"/>
              </w:rPr>
            </w:pPr>
          </w:p>
        </w:tc>
        <w:tc>
          <w:tcPr>
            <w:tcW w:w="1511" w:type="dxa"/>
          </w:tcPr>
          <w:p w14:paraId="0A90C603"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92-100</w:t>
            </w:r>
          </w:p>
        </w:tc>
      </w:tr>
      <w:tr w:rsidR="0045363C" w:rsidRPr="001234E1" w14:paraId="6CC33176" w14:textId="77777777" w:rsidTr="00E16BC3">
        <w:trPr>
          <w:jc w:val="center"/>
        </w:trPr>
        <w:tc>
          <w:tcPr>
            <w:tcW w:w="8092" w:type="dxa"/>
          </w:tcPr>
          <w:p w14:paraId="498F3A0C"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Analisis Transformasi Digital dalam Pendidikan dan Implikasinya Terhadap Masa Depan</w:t>
            </w:r>
          </w:p>
          <w:p w14:paraId="16B2BA00" w14:textId="77777777" w:rsidR="0045363C"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Dorlince O Hutapea,</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Daniel David Sidebang,</w:t>
            </w:r>
            <w:r>
              <w:t xml:space="preserve"> </w:t>
            </w:r>
            <w:r w:rsidRPr="00DA0B04">
              <w:rPr>
                <w:rFonts w:ascii="Times New Roman" w:eastAsia="Times New Roman" w:hAnsi="Times New Roman" w:cs="Times New Roman"/>
                <w:sz w:val="24"/>
                <w:szCs w:val="24"/>
                <w:lang w:val="id"/>
              </w:rPr>
              <w:t>Riski Sakti Lumban Gaol,</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Sri Yunita</w:t>
            </w:r>
          </w:p>
          <w:p w14:paraId="61964B18" w14:textId="77777777" w:rsidR="0045363C" w:rsidRPr="009932E9" w:rsidRDefault="0045363C" w:rsidP="00E16BC3">
            <w:pPr>
              <w:ind w:right="41"/>
              <w:jc w:val="both"/>
              <w:rPr>
                <w:rFonts w:ascii="Times New Roman" w:eastAsia="Times New Roman" w:hAnsi="Times New Roman" w:cs="Times New Roman"/>
                <w:b/>
                <w:sz w:val="24"/>
                <w:szCs w:val="24"/>
                <w:lang w:val="id"/>
              </w:rPr>
            </w:pPr>
          </w:p>
        </w:tc>
        <w:tc>
          <w:tcPr>
            <w:tcW w:w="1511" w:type="dxa"/>
          </w:tcPr>
          <w:p w14:paraId="5DCBC14B"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101-106</w:t>
            </w:r>
          </w:p>
        </w:tc>
      </w:tr>
      <w:tr w:rsidR="0045363C" w:rsidRPr="001234E1" w14:paraId="02987FEE" w14:textId="77777777" w:rsidTr="00E16BC3">
        <w:trPr>
          <w:jc w:val="center"/>
        </w:trPr>
        <w:tc>
          <w:tcPr>
            <w:tcW w:w="8092" w:type="dxa"/>
          </w:tcPr>
          <w:p w14:paraId="174D6631"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Analisis Faktor-Faktor yang Mempengaruhi Pengembangan Profesi Guru di Era Digital</w:t>
            </w:r>
          </w:p>
          <w:p w14:paraId="0F56360D" w14:textId="77777777" w:rsidR="0045363C"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Ulfa Fatimah, Asianna Manik,</w:t>
            </w:r>
            <w:r>
              <w:t xml:space="preserve"> </w:t>
            </w:r>
            <w:r w:rsidRPr="00DA0B04">
              <w:rPr>
                <w:rFonts w:ascii="Times New Roman" w:eastAsia="Times New Roman" w:hAnsi="Times New Roman" w:cs="Times New Roman"/>
                <w:sz w:val="24"/>
                <w:szCs w:val="24"/>
                <w:lang w:val="id"/>
              </w:rPr>
              <w:t>Paiman Eliazer Nadeak,</w:t>
            </w:r>
            <w:r>
              <w:rPr>
                <w:rFonts w:ascii="Times New Roman" w:eastAsia="Times New Roman" w:hAnsi="Times New Roman" w:cs="Times New Roman"/>
                <w:sz w:val="24"/>
                <w:szCs w:val="24"/>
                <w:lang w:val="id"/>
              </w:rPr>
              <w:t xml:space="preserve"> </w:t>
            </w:r>
            <w:r w:rsidRPr="00DA0B04">
              <w:rPr>
                <w:rFonts w:ascii="Times New Roman" w:eastAsia="Times New Roman" w:hAnsi="Times New Roman" w:cs="Times New Roman"/>
                <w:sz w:val="24"/>
                <w:szCs w:val="24"/>
                <w:lang w:val="id"/>
              </w:rPr>
              <w:t>Sri Yunita</w:t>
            </w:r>
          </w:p>
          <w:p w14:paraId="796458CD" w14:textId="77777777" w:rsidR="0045363C" w:rsidRPr="009932E9" w:rsidRDefault="0045363C" w:rsidP="00E16BC3">
            <w:pPr>
              <w:ind w:right="41"/>
              <w:jc w:val="both"/>
              <w:rPr>
                <w:rFonts w:ascii="Times New Roman" w:eastAsia="Times New Roman" w:hAnsi="Times New Roman" w:cs="Times New Roman"/>
                <w:b/>
                <w:sz w:val="24"/>
                <w:szCs w:val="24"/>
                <w:lang w:val="id"/>
              </w:rPr>
            </w:pPr>
          </w:p>
        </w:tc>
        <w:tc>
          <w:tcPr>
            <w:tcW w:w="1511" w:type="dxa"/>
          </w:tcPr>
          <w:p w14:paraId="19AFA6A3"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107-115</w:t>
            </w:r>
          </w:p>
        </w:tc>
      </w:tr>
      <w:tr w:rsidR="0045363C" w:rsidRPr="001234E1" w14:paraId="2D6383C9" w14:textId="77777777" w:rsidTr="00E16BC3">
        <w:trPr>
          <w:jc w:val="center"/>
        </w:trPr>
        <w:tc>
          <w:tcPr>
            <w:tcW w:w="8092" w:type="dxa"/>
          </w:tcPr>
          <w:p w14:paraId="2F70703B"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Peningkatan Profesionalisme Guru Melalui Organisasi Profesi dalam Mewujudkan Kualitas Pendidikan di Indonesia</w:t>
            </w:r>
          </w:p>
          <w:p w14:paraId="078E45B5" w14:textId="77777777" w:rsidR="0045363C" w:rsidRDefault="0045363C" w:rsidP="00E16BC3">
            <w:pPr>
              <w:ind w:right="41"/>
              <w:jc w:val="both"/>
              <w:rPr>
                <w:rFonts w:ascii="Times New Roman" w:eastAsia="Times New Roman" w:hAnsi="Times New Roman" w:cs="Times New Roman"/>
                <w:sz w:val="24"/>
                <w:szCs w:val="24"/>
                <w:lang w:val="id"/>
              </w:rPr>
            </w:pPr>
            <w:r w:rsidRPr="00DA0B04">
              <w:rPr>
                <w:rFonts w:ascii="Times New Roman" w:eastAsia="Times New Roman" w:hAnsi="Times New Roman" w:cs="Times New Roman"/>
                <w:sz w:val="24"/>
                <w:szCs w:val="24"/>
                <w:lang w:val="id"/>
              </w:rPr>
              <w:t>Dwi Valentina Sihite,</w:t>
            </w:r>
            <w:r>
              <w:t xml:space="preserve"> </w:t>
            </w:r>
            <w:r w:rsidRPr="00DA0B04">
              <w:rPr>
                <w:rFonts w:ascii="Times New Roman" w:eastAsia="Times New Roman" w:hAnsi="Times New Roman" w:cs="Times New Roman"/>
                <w:sz w:val="24"/>
                <w:szCs w:val="24"/>
                <w:lang w:val="id"/>
              </w:rPr>
              <w:t>Elsa Prida Br Tarigan,</w:t>
            </w:r>
            <w:r>
              <w:t xml:space="preserve"> </w:t>
            </w:r>
            <w:r w:rsidRPr="00DA0B04">
              <w:rPr>
                <w:rFonts w:ascii="Times New Roman" w:eastAsia="Times New Roman" w:hAnsi="Times New Roman" w:cs="Times New Roman"/>
                <w:sz w:val="24"/>
                <w:szCs w:val="24"/>
                <w:lang w:val="id"/>
              </w:rPr>
              <w:t>Pebriana Asina Panjaitan,</w:t>
            </w:r>
            <w:r>
              <w:t xml:space="preserve"> </w:t>
            </w:r>
            <w:r w:rsidRPr="00DA0B04">
              <w:rPr>
                <w:rFonts w:ascii="Times New Roman" w:eastAsia="Times New Roman" w:hAnsi="Times New Roman" w:cs="Times New Roman"/>
                <w:sz w:val="24"/>
                <w:szCs w:val="24"/>
                <w:lang w:val="id"/>
              </w:rPr>
              <w:t>Sri Yunita</w:t>
            </w:r>
          </w:p>
          <w:p w14:paraId="7814D2B1" w14:textId="77777777" w:rsidR="0045363C" w:rsidRPr="009932E9" w:rsidRDefault="0045363C" w:rsidP="00E16BC3">
            <w:pPr>
              <w:ind w:right="41"/>
              <w:jc w:val="both"/>
              <w:rPr>
                <w:rFonts w:ascii="Times New Roman" w:eastAsia="Times New Roman" w:hAnsi="Times New Roman" w:cs="Times New Roman"/>
                <w:b/>
                <w:sz w:val="24"/>
                <w:szCs w:val="24"/>
                <w:lang w:val="id"/>
              </w:rPr>
            </w:pPr>
          </w:p>
        </w:tc>
        <w:tc>
          <w:tcPr>
            <w:tcW w:w="1511" w:type="dxa"/>
          </w:tcPr>
          <w:p w14:paraId="51E3DB5E"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116-123</w:t>
            </w:r>
          </w:p>
        </w:tc>
      </w:tr>
      <w:tr w:rsidR="0045363C" w:rsidRPr="001234E1" w14:paraId="1A410B3E" w14:textId="77777777" w:rsidTr="00E16BC3">
        <w:trPr>
          <w:trHeight w:val="758"/>
          <w:jc w:val="center"/>
        </w:trPr>
        <w:tc>
          <w:tcPr>
            <w:tcW w:w="8092" w:type="dxa"/>
          </w:tcPr>
          <w:p w14:paraId="5DC3794E"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Peran Guru dalam Pembentukan Etika dan Moral Siswa: Perspektif Pendidikan Modern</w:t>
            </w:r>
          </w:p>
          <w:p w14:paraId="2F118386"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Alya Rachma, Tifany Laura Balqis,  Ameliya Harahap</w:t>
            </w:r>
          </w:p>
          <w:p w14:paraId="4DEF6B85" w14:textId="77777777" w:rsidR="0045363C" w:rsidRPr="00672F77" w:rsidRDefault="0045363C" w:rsidP="00E16BC3">
            <w:pPr>
              <w:ind w:right="41"/>
              <w:jc w:val="both"/>
              <w:rPr>
                <w:rFonts w:ascii="Times New Roman" w:eastAsia="Times New Roman" w:hAnsi="Times New Roman" w:cs="Times New Roman"/>
                <w:sz w:val="24"/>
                <w:szCs w:val="24"/>
                <w:lang w:val="id"/>
              </w:rPr>
            </w:pPr>
          </w:p>
        </w:tc>
        <w:tc>
          <w:tcPr>
            <w:tcW w:w="1511" w:type="dxa"/>
          </w:tcPr>
          <w:p w14:paraId="74FC9DDD"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124-130</w:t>
            </w:r>
          </w:p>
        </w:tc>
      </w:tr>
      <w:tr w:rsidR="0045363C" w:rsidRPr="001234E1" w14:paraId="074C76BE" w14:textId="77777777" w:rsidTr="00E16BC3">
        <w:trPr>
          <w:jc w:val="center"/>
        </w:trPr>
        <w:tc>
          <w:tcPr>
            <w:tcW w:w="8092" w:type="dxa"/>
          </w:tcPr>
          <w:p w14:paraId="4C5908FD"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Hubungan Antara Pemahaman Sila Keempat Pancasila dan Sikap Demokratis Mahasiswa : Analisis di Lingkungan Ppkn C 2022 Unimed</w:t>
            </w:r>
          </w:p>
          <w:p w14:paraId="0EBAA5FC"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Pingky Monica Hasugian, Bella Ayu Anzalia,</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Friska Lorentina Purba,</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Halimah Halimah,</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Martua Felix Simanullang</w:t>
            </w:r>
          </w:p>
          <w:p w14:paraId="297E6062" w14:textId="77777777" w:rsidR="0045363C" w:rsidRPr="00C02D33" w:rsidRDefault="0045363C" w:rsidP="00E16BC3">
            <w:pPr>
              <w:ind w:right="41"/>
              <w:jc w:val="both"/>
              <w:rPr>
                <w:rFonts w:ascii="Times New Roman" w:eastAsia="Times New Roman" w:hAnsi="Times New Roman" w:cs="Times New Roman"/>
                <w:sz w:val="24"/>
                <w:szCs w:val="24"/>
                <w:lang w:val="id"/>
              </w:rPr>
            </w:pPr>
          </w:p>
        </w:tc>
        <w:tc>
          <w:tcPr>
            <w:tcW w:w="1511" w:type="dxa"/>
          </w:tcPr>
          <w:p w14:paraId="70444D0A"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131-139</w:t>
            </w:r>
          </w:p>
        </w:tc>
      </w:tr>
      <w:tr w:rsidR="0045363C" w:rsidRPr="001234E1" w14:paraId="5ACA811C" w14:textId="77777777" w:rsidTr="00E16BC3">
        <w:trPr>
          <w:jc w:val="center"/>
        </w:trPr>
        <w:tc>
          <w:tcPr>
            <w:tcW w:w="8092" w:type="dxa"/>
          </w:tcPr>
          <w:p w14:paraId="1B73FF1D"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Pentingnya Pembelajaran IPS Terpadu untuk Penguatan Karakter pada Satuan Pendidikan di SMP</w:t>
            </w:r>
          </w:p>
          <w:p w14:paraId="4C0EB5D4"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Mita Andira,</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Emilia Susanti,</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Istiqomah Wulan R,</w:t>
            </w:r>
            <w:r>
              <w:t xml:space="preserve"> </w:t>
            </w:r>
            <w:r w:rsidRPr="009409D1">
              <w:rPr>
                <w:rFonts w:ascii="Times New Roman" w:eastAsia="Times New Roman" w:hAnsi="Times New Roman" w:cs="Times New Roman"/>
                <w:sz w:val="24"/>
                <w:szCs w:val="24"/>
                <w:lang w:val="id"/>
              </w:rPr>
              <w:t>Muhammad Reza,</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Nurul Adila,</w:t>
            </w:r>
            <w:r>
              <w:t xml:space="preserve"> </w:t>
            </w:r>
            <w:r w:rsidRPr="009409D1">
              <w:rPr>
                <w:rFonts w:ascii="Times New Roman" w:eastAsia="Times New Roman" w:hAnsi="Times New Roman" w:cs="Times New Roman"/>
                <w:sz w:val="24"/>
                <w:szCs w:val="24"/>
                <w:lang w:val="id"/>
              </w:rPr>
              <w:t>Trisastia Wani</w:t>
            </w:r>
          </w:p>
          <w:p w14:paraId="6B626BFE" w14:textId="77777777" w:rsidR="0045363C" w:rsidRPr="000075FF" w:rsidRDefault="0045363C" w:rsidP="00E16BC3">
            <w:pPr>
              <w:ind w:right="41"/>
              <w:jc w:val="both"/>
              <w:rPr>
                <w:rFonts w:ascii="Times New Roman" w:eastAsia="Times New Roman" w:hAnsi="Times New Roman" w:cs="Times New Roman"/>
                <w:b/>
                <w:sz w:val="24"/>
                <w:szCs w:val="24"/>
                <w:lang w:val="id"/>
              </w:rPr>
            </w:pPr>
          </w:p>
        </w:tc>
        <w:tc>
          <w:tcPr>
            <w:tcW w:w="1511" w:type="dxa"/>
          </w:tcPr>
          <w:p w14:paraId="39D5D148"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140-151</w:t>
            </w:r>
          </w:p>
        </w:tc>
      </w:tr>
      <w:tr w:rsidR="0045363C" w:rsidRPr="001234E1" w14:paraId="050223EC" w14:textId="77777777" w:rsidTr="00E16BC3">
        <w:trPr>
          <w:jc w:val="center"/>
        </w:trPr>
        <w:tc>
          <w:tcPr>
            <w:tcW w:w="8092" w:type="dxa"/>
          </w:tcPr>
          <w:p w14:paraId="25C7F3BA"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Pengaruh Etnis Tionghoa terhadap Pilihan Pekerjaan: Studi Kasus di Kalangan Pekerja di Jakarta</w:t>
            </w:r>
          </w:p>
          <w:p w14:paraId="02DDF746"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Ciek Julyati Hisyam,  Diva Kayla Nazwa Anas,</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Ghazy Aldifa Afti,</w:t>
            </w:r>
            <w:r>
              <w:t xml:space="preserve"> </w:t>
            </w:r>
            <w:r w:rsidRPr="009409D1">
              <w:rPr>
                <w:rFonts w:ascii="Times New Roman" w:eastAsia="Times New Roman" w:hAnsi="Times New Roman" w:cs="Times New Roman"/>
                <w:sz w:val="24"/>
                <w:szCs w:val="24"/>
                <w:lang w:val="id"/>
              </w:rPr>
              <w:t>Sifah Fauziah</w:t>
            </w:r>
          </w:p>
          <w:p w14:paraId="1863DD99" w14:textId="77777777" w:rsidR="0045363C" w:rsidRPr="00EB05C1" w:rsidRDefault="0045363C" w:rsidP="00E16BC3">
            <w:pPr>
              <w:ind w:right="41"/>
              <w:jc w:val="both"/>
              <w:rPr>
                <w:rFonts w:ascii="Times New Roman" w:eastAsia="Times New Roman" w:hAnsi="Times New Roman" w:cs="Times New Roman"/>
                <w:b/>
                <w:sz w:val="24"/>
                <w:szCs w:val="24"/>
                <w:lang w:val="id"/>
              </w:rPr>
            </w:pPr>
          </w:p>
        </w:tc>
        <w:tc>
          <w:tcPr>
            <w:tcW w:w="1511" w:type="dxa"/>
          </w:tcPr>
          <w:p w14:paraId="4A38EDA8"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152-162</w:t>
            </w:r>
          </w:p>
        </w:tc>
      </w:tr>
      <w:tr w:rsidR="0045363C" w:rsidRPr="001234E1" w14:paraId="4B307AAF" w14:textId="77777777" w:rsidTr="00E1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092" w:type="dxa"/>
            <w:tcBorders>
              <w:top w:val="nil"/>
              <w:left w:val="nil"/>
              <w:bottom w:val="nil"/>
              <w:right w:val="nil"/>
            </w:tcBorders>
          </w:tcPr>
          <w:p w14:paraId="3E28B8B3"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Dampak Pelanggaran Etika Profesi Guru Terhadap Keprofesionalannya Dalam Proses Pembelajaran</w:t>
            </w:r>
          </w:p>
          <w:p w14:paraId="3B428C0F" w14:textId="77777777" w:rsidR="0045363C" w:rsidRPr="00EB05C1" w:rsidRDefault="0045363C" w:rsidP="00E16BC3">
            <w:pPr>
              <w:ind w:right="41"/>
              <w:jc w:val="both"/>
              <w:rPr>
                <w:rFonts w:ascii="Times New Roman" w:eastAsia="Times New Roman" w:hAnsi="Times New Roman" w:cs="Times New Roman"/>
                <w:b/>
                <w:sz w:val="24"/>
                <w:szCs w:val="24"/>
                <w:lang w:val="id"/>
              </w:rPr>
            </w:pPr>
            <w:r w:rsidRPr="009409D1">
              <w:rPr>
                <w:rFonts w:ascii="Times New Roman" w:eastAsia="Times New Roman" w:hAnsi="Times New Roman" w:cs="Times New Roman"/>
                <w:sz w:val="24"/>
                <w:szCs w:val="24"/>
                <w:lang w:val="id"/>
              </w:rPr>
              <w:t>Devi Putri Thesia,</w:t>
            </w:r>
            <w:r>
              <w:t xml:space="preserve"> </w:t>
            </w:r>
            <w:r w:rsidRPr="009409D1">
              <w:rPr>
                <w:rFonts w:ascii="Times New Roman" w:eastAsia="Times New Roman" w:hAnsi="Times New Roman" w:cs="Times New Roman"/>
                <w:sz w:val="24"/>
                <w:szCs w:val="24"/>
                <w:lang w:val="id"/>
              </w:rPr>
              <w:t>Eshaulin Br Sembiring,</w:t>
            </w:r>
            <w:r>
              <w:t xml:space="preserve"> </w:t>
            </w:r>
            <w:r w:rsidRPr="009409D1">
              <w:rPr>
                <w:rFonts w:ascii="Times New Roman" w:eastAsia="Times New Roman" w:hAnsi="Times New Roman" w:cs="Times New Roman"/>
                <w:sz w:val="24"/>
                <w:szCs w:val="24"/>
                <w:lang w:val="id"/>
              </w:rPr>
              <w:t>Yosua Gabe Maruli Sijabat,</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Sri Yunita</w:t>
            </w:r>
          </w:p>
        </w:tc>
        <w:tc>
          <w:tcPr>
            <w:tcW w:w="1511" w:type="dxa"/>
            <w:tcBorders>
              <w:top w:val="nil"/>
              <w:left w:val="nil"/>
              <w:bottom w:val="nil"/>
              <w:right w:val="nil"/>
            </w:tcBorders>
          </w:tcPr>
          <w:p w14:paraId="0303FDE9"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163-167</w:t>
            </w:r>
          </w:p>
        </w:tc>
      </w:tr>
    </w:tbl>
    <w:p w14:paraId="1DDF5768" w14:textId="77777777" w:rsidR="0045363C" w:rsidRDefault="0045363C" w:rsidP="0045363C">
      <w:r>
        <w:br w:type="page"/>
      </w:r>
    </w:p>
    <w:p w14:paraId="1C28F45E" w14:textId="77777777" w:rsidR="0045363C"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p>
    <w:p w14:paraId="6A338DD7" w14:textId="77777777" w:rsidR="0045363C" w:rsidRPr="001234E1"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CENDEKIA</w:t>
      </w:r>
    </w:p>
    <w:p w14:paraId="56D56D30" w14:textId="77777777" w:rsidR="0045363C" w:rsidRPr="001234E1"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JURNAL ILMU SOSIAL, BAHASA DAN PENDIDIKAN</w:t>
      </w:r>
    </w:p>
    <w:p w14:paraId="54CA9C7C" w14:textId="77777777" w:rsidR="0045363C"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VOLUME 4 NO. 3 AGUSTUS 2024</w:t>
      </w:r>
    </w:p>
    <w:p w14:paraId="7BE216E9" w14:textId="77777777" w:rsidR="0045363C" w:rsidRDefault="0045363C" w:rsidP="0045363C"/>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2"/>
        <w:gridCol w:w="1511"/>
      </w:tblGrid>
      <w:tr w:rsidR="0045363C" w:rsidRPr="001234E1" w14:paraId="08D80352" w14:textId="77777777" w:rsidTr="00E16BC3">
        <w:trPr>
          <w:jc w:val="center"/>
        </w:trPr>
        <w:tc>
          <w:tcPr>
            <w:tcW w:w="8092" w:type="dxa"/>
          </w:tcPr>
          <w:p w14:paraId="2B95EEFE"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Metode Pembelajaran Berbasis Masalah dalam Pendidikan Tinggi</w:t>
            </w:r>
          </w:p>
          <w:p w14:paraId="31FE53FA"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Nurul Handini,</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Rizki Ramadhani,  Tiara Ramadhani,</w:t>
            </w:r>
            <w:r>
              <w:t xml:space="preserve"> </w:t>
            </w:r>
            <w:r w:rsidRPr="009409D1">
              <w:rPr>
                <w:rFonts w:ascii="Times New Roman" w:eastAsia="Times New Roman" w:hAnsi="Times New Roman" w:cs="Times New Roman"/>
                <w:sz w:val="24"/>
                <w:szCs w:val="24"/>
                <w:lang w:val="id"/>
              </w:rPr>
              <w:t>Siti Fadilla,</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Annisa Ramadhani</w:t>
            </w:r>
          </w:p>
          <w:p w14:paraId="04E85F29" w14:textId="77777777" w:rsidR="0045363C" w:rsidRPr="00672F77" w:rsidRDefault="0045363C" w:rsidP="00E16BC3">
            <w:pPr>
              <w:ind w:right="41"/>
              <w:jc w:val="both"/>
              <w:rPr>
                <w:rFonts w:ascii="Times New Roman" w:eastAsia="Times New Roman" w:hAnsi="Times New Roman" w:cs="Times New Roman"/>
                <w:b/>
                <w:sz w:val="24"/>
                <w:szCs w:val="24"/>
                <w:lang w:val="id"/>
              </w:rPr>
            </w:pPr>
          </w:p>
        </w:tc>
        <w:tc>
          <w:tcPr>
            <w:tcW w:w="1511" w:type="dxa"/>
          </w:tcPr>
          <w:p w14:paraId="61976A5B"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168-176</w:t>
            </w:r>
          </w:p>
        </w:tc>
      </w:tr>
      <w:tr w:rsidR="0045363C" w:rsidRPr="001234E1" w14:paraId="0269436B" w14:textId="77777777" w:rsidTr="00E16BC3">
        <w:trPr>
          <w:jc w:val="center"/>
        </w:trPr>
        <w:tc>
          <w:tcPr>
            <w:tcW w:w="8092" w:type="dxa"/>
          </w:tcPr>
          <w:p w14:paraId="62042798" w14:textId="77777777" w:rsidR="0045363C" w:rsidRPr="001D75A2" w:rsidRDefault="0045363C" w:rsidP="00E16BC3">
            <w:pPr>
              <w:ind w:right="41"/>
              <w:jc w:val="both"/>
              <w:rPr>
                <w:rFonts w:ascii="Times New Roman" w:eastAsia="Times New Roman" w:hAnsi="Times New Roman" w:cs="Times New Roman"/>
                <w:b/>
                <w:bCs/>
                <w:sz w:val="24"/>
                <w:szCs w:val="24"/>
                <w:lang w:val="en-ID"/>
              </w:rPr>
            </w:pPr>
            <w:hyperlink r:id="rId23" w:history="1">
              <w:r w:rsidRPr="001D75A2">
                <w:rPr>
                  <w:rStyle w:val="Hyperlink"/>
                  <w:rFonts w:ascii="Times New Roman" w:eastAsia="Times New Roman" w:hAnsi="Times New Roman" w:cs="Times New Roman"/>
                  <w:b/>
                  <w:bCs/>
                  <w:color w:val="auto"/>
                  <w:sz w:val="24"/>
                  <w:szCs w:val="24"/>
                  <w:u w:val="none"/>
                  <w:lang w:val="en-ID"/>
                </w:rPr>
                <w:t>Konsep Asesmen Ranah Kognitif dalam Pendidikan</w:t>
              </w:r>
            </w:hyperlink>
          </w:p>
          <w:p w14:paraId="546FE502" w14:textId="77777777" w:rsidR="0045363C" w:rsidRDefault="0045363C" w:rsidP="00E16BC3">
            <w:pPr>
              <w:ind w:right="41"/>
              <w:jc w:val="both"/>
              <w:rPr>
                <w:rFonts w:ascii="Times New Roman" w:eastAsia="Times New Roman" w:hAnsi="Times New Roman" w:cs="Times New Roman"/>
                <w:sz w:val="24"/>
                <w:szCs w:val="24"/>
                <w:lang w:val="en-ID"/>
              </w:rPr>
            </w:pPr>
            <w:r w:rsidRPr="009409D1">
              <w:rPr>
                <w:rFonts w:ascii="Times New Roman" w:eastAsia="Times New Roman" w:hAnsi="Times New Roman" w:cs="Times New Roman"/>
                <w:sz w:val="24"/>
                <w:szCs w:val="24"/>
                <w:lang w:val="en-ID"/>
              </w:rPr>
              <w:t>Ranti Karmila, Dina Fitria Handayani</w:t>
            </w:r>
          </w:p>
          <w:p w14:paraId="63B1620E" w14:textId="77777777" w:rsidR="0045363C" w:rsidRPr="00322B52" w:rsidRDefault="0045363C" w:rsidP="00E16BC3">
            <w:pPr>
              <w:ind w:right="41"/>
              <w:jc w:val="both"/>
              <w:rPr>
                <w:rFonts w:ascii="Times New Roman" w:eastAsia="Times New Roman" w:hAnsi="Times New Roman" w:cs="Times New Roman"/>
                <w:sz w:val="24"/>
                <w:szCs w:val="24"/>
                <w:lang w:val="id"/>
              </w:rPr>
            </w:pPr>
          </w:p>
        </w:tc>
        <w:tc>
          <w:tcPr>
            <w:tcW w:w="1511" w:type="dxa"/>
          </w:tcPr>
          <w:p w14:paraId="270B953E"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177-188</w:t>
            </w:r>
          </w:p>
        </w:tc>
      </w:tr>
      <w:tr w:rsidR="0045363C" w:rsidRPr="001234E1" w14:paraId="0E05A8F9" w14:textId="77777777" w:rsidTr="00E16BC3">
        <w:trPr>
          <w:jc w:val="center"/>
        </w:trPr>
        <w:tc>
          <w:tcPr>
            <w:tcW w:w="8092" w:type="dxa"/>
          </w:tcPr>
          <w:p w14:paraId="1B4C15D2"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Penerapan Model Project Based Learning Berbantuan Media Wattpad Dalam Pembelajaran Menulis Puisi Pada Peserta Didik Kelas VIII SMPN 25 Semarang Tahun Ajaran 2023/2024</w:t>
            </w:r>
          </w:p>
          <w:p w14:paraId="50EDEABD"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Rosa Aprilia, Ngatmini Ngatmini,</w:t>
            </w:r>
            <w:r>
              <w:t xml:space="preserve"> </w:t>
            </w:r>
            <w:r w:rsidRPr="009409D1">
              <w:rPr>
                <w:rFonts w:ascii="Times New Roman" w:eastAsia="Times New Roman" w:hAnsi="Times New Roman" w:cs="Times New Roman"/>
                <w:sz w:val="24"/>
                <w:szCs w:val="24"/>
                <w:lang w:val="id"/>
              </w:rPr>
              <w:t>Arisul Ulumuddin</w:t>
            </w:r>
          </w:p>
          <w:p w14:paraId="52533026" w14:textId="77777777" w:rsidR="0045363C" w:rsidRPr="006E6CEC" w:rsidRDefault="0045363C" w:rsidP="00E16BC3">
            <w:pPr>
              <w:ind w:right="41"/>
              <w:jc w:val="both"/>
              <w:rPr>
                <w:rFonts w:ascii="Times New Roman" w:eastAsia="Times New Roman" w:hAnsi="Times New Roman" w:cs="Times New Roman"/>
                <w:b/>
                <w:sz w:val="24"/>
                <w:szCs w:val="24"/>
                <w:lang w:val="id"/>
              </w:rPr>
            </w:pPr>
          </w:p>
        </w:tc>
        <w:tc>
          <w:tcPr>
            <w:tcW w:w="1511" w:type="dxa"/>
          </w:tcPr>
          <w:p w14:paraId="5C6AF353"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189-199</w:t>
            </w:r>
          </w:p>
        </w:tc>
      </w:tr>
      <w:tr w:rsidR="0045363C" w:rsidRPr="001234E1" w14:paraId="79755A49" w14:textId="77777777" w:rsidTr="00E16BC3">
        <w:trPr>
          <w:jc w:val="center"/>
        </w:trPr>
        <w:tc>
          <w:tcPr>
            <w:tcW w:w="8092" w:type="dxa"/>
          </w:tcPr>
          <w:p w14:paraId="0A300891"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Partisipasi Masyarakat Dalam Pengembangan Objek Wisata Gubug Serut di Desa Persen</w:t>
            </w:r>
          </w:p>
          <w:p w14:paraId="6FC54750"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Ayu Puspita, Tri Suminar</w:t>
            </w:r>
          </w:p>
          <w:p w14:paraId="7E4DC171" w14:textId="77777777" w:rsidR="0045363C" w:rsidRPr="006E6CEC" w:rsidRDefault="0045363C" w:rsidP="00E16BC3">
            <w:pPr>
              <w:ind w:right="41"/>
              <w:jc w:val="both"/>
              <w:rPr>
                <w:rFonts w:ascii="Times New Roman" w:eastAsia="Times New Roman" w:hAnsi="Times New Roman" w:cs="Times New Roman"/>
                <w:b/>
                <w:sz w:val="24"/>
                <w:szCs w:val="24"/>
                <w:lang w:val="id"/>
              </w:rPr>
            </w:pPr>
          </w:p>
        </w:tc>
        <w:tc>
          <w:tcPr>
            <w:tcW w:w="1511" w:type="dxa"/>
          </w:tcPr>
          <w:p w14:paraId="08031626"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200-207</w:t>
            </w:r>
          </w:p>
        </w:tc>
      </w:tr>
      <w:tr w:rsidR="0045363C" w:rsidRPr="001234E1" w14:paraId="5D8B024B" w14:textId="77777777" w:rsidTr="00E16BC3">
        <w:trPr>
          <w:jc w:val="center"/>
        </w:trPr>
        <w:tc>
          <w:tcPr>
            <w:tcW w:w="8092" w:type="dxa"/>
          </w:tcPr>
          <w:p w14:paraId="2615A259"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Pengaruh Literasi Digital Terhadap Minat Membaca dan Menulis Anak Sekolah Dasar Selama Pandemi Covid-19</w:t>
            </w:r>
          </w:p>
          <w:p w14:paraId="270205AD"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Sahlatul Fatimah, Ibnu Muthi</w:t>
            </w:r>
          </w:p>
          <w:p w14:paraId="13A0936B" w14:textId="77777777" w:rsidR="0045363C" w:rsidRPr="00322B52" w:rsidRDefault="0045363C" w:rsidP="00E16BC3">
            <w:pPr>
              <w:ind w:right="41"/>
              <w:jc w:val="both"/>
              <w:rPr>
                <w:rFonts w:ascii="Times New Roman" w:eastAsia="Times New Roman" w:hAnsi="Times New Roman" w:cs="Times New Roman"/>
                <w:b/>
                <w:sz w:val="24"/>
                <w:szCs w:val="24"/>
                <w:lang w:val="id"/>
              </w:rPr>
            </w:pPr>
          </w:p>
        </w:tc>
        <w:tc>
          <w:tcPr>
            <w:tcW w:w="1511" w:type="dxa"/>
          </w:tcPr>
          <w:p w14:paraId="124433FC"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208-225</w:t>
            </w:r>
          </w:p>
        </w:tc>
      </w:tr>
      <w:tr w:rsidR="0045363C" w:rsidRPr="001234E1" w14:paraId="566E6E3A" w14:textId="77777777" w:rsidTr="00E16BC3">
        <w:trPr>
          <w:jc w:val="center"/>
        </w:trPr>
        <w:tc>
          <w:tcPr>
            <w:tcW w:w="8092" w:type="dxa"/>
          </w:tcPr>
          <w:p w14:paraId="38E3D67B"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Penerapan Pembelajaran Berbasis Proyek Untuk Meningkatkan Kemampuan Membaca Siswa Sekolah Dasar</w:t>
            </w:r>
          </w:p>
          <w:p w14:paraId="17A8015B"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Alvina Agustin, Ibnu Muthi</w:t>
            </w:r>
          </w:p>
          <w:p w14:paraId="2348BD47" w14:textId="77777777" w:rsidR="0045363C" w:rsidRPr="00322B52" w:rsidRDefault="0045363C" w:rsidP="00E16BC3">
            <w:pPr>
              <w:ind w:right="41"/>
              <w:jc w:val="both"/>
              <w:rPr>
                <w:rFonts w:ascii="Times New Roman" w:eastAsia="Times New Roman" w:hAnsi="Times New Roman" w:cs="Times New Roman"/>
                <w:b/>
                <w:sz w:val="24"/>
                <w:szCs w:val="24"/>
                <w:lang w:val="id"/>
              </w:rPr>
            </w:pPr>
          </w:p>
        </w:tc>
        <w:tc>
          <w:tcPr>
            <w:tcW w:w="1511" w:type="dxa"/>
          </w:tcPr>
          <w:p w14:paraId="38920FA1"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226-233</w:t>
            </w:r>
          </w:p>
        </w:tc>
      </w:tr>
      <w:tr w:rsidR="0045363C" w:rsidRPr="001234E1" w14:paraId="01C3FEBA" w14:textId="77777777" w:rsidTr="00E16BC3">
        <w:trPr>
          <w:jc w:val="center"/>
        </w:trPr>
        <w:tc>
          <w:tcPr>
            <w:tcW w:w="8092" w:type="dxa"/>
          </w:tcPr>
          <w:p w14:paraId="65877FA2"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Penggunaan Aplikasi Canva Untuk Meningkatkan Hasil Belajar Siswa Pada materi mengenali hewan Kelas 3 Sekolah Dasar</w:t>
            </w:r>
          </w:p>
          <w:p w14:paraId="1A385E84"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Sabillah Nurviana,</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Ibnu Muthi</w:t>
            </w:r>
          </w:p>
          <w:p w14:paraId="7F8EC0AC" w14:textId="77777777" w:rsidR="0045363C" w:rsidRPr="00322B52" w:rsidRDefault="0045363C" w:rsidP="00E16BC3">
            <w:pPr>
              <w:ind w:right="41"/>
              <w:jc w:val="both"/>
              <w:rPr>
                <w:rFonts w:ascii="Times New Roman" w:eastAsia="Times New Roman" w:hAnsi="Times New Roman" w:cs="Times New Roman"/>
                <w:b/>
                <w:sz w:val="24"/>
                <w:szCs w:val="24"/>
                <w:lang w:val="id"/>
              </w:rPr>
            </w:pPr>
          </w:p>
        </w:tc>
        <w:tc>
          <w:tcPr>
            <w:tcW w:w="1511" w:type="dxa"/>
          </w:tcPr>
          <w:p w14:paraId="228274B5"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234-240</w:t>
            </w:r>
          </w:p>
        </w:tc>
      </w:tr>
      <w:tr w:rsidR="0045363C" w:rsidRPr="001234E1" w14:paraId="74D449B3" w14:textId="77777777" w:rsidTr="00E16BC3">
        <w:trPr>
          <w:jc w:val="center"/>
        </w:trPr>
        <w:tc>
          <w:tcPr>
            <w:tcW w:w="8092" w:type="dxa"/>
          </w:tcPr>
          <w:p w14:paraId="570FD72C"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Merenggut Masa Depan: Menakar Dampak Pernikahan Dini pada Remaja dalam Cengkeraman Tradisi dan Kesenjangan</w:t>
            </w:r>
          </w:p>
          <w:p w14:paraId="15BE9645"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Diajeng Arum Sari, Candra Prawira,</w:t>
            </w:r>
            <w:r>
              <w:t xml:space="preserve"> </w:t>
            </w:r>
            <w:r w:rsidRPr="009409D1">
              <w:rPr>
                <w:rFonts w:ascii="Times New Roman" w:eastAsia="Times New Roman" w:hAnsi="Times New Roman" w:cs="Times New Roman"/>
                <w:sz w:val="24"/>
                <w:szCs w:val="24"/>
                <w:lang w:val="id"/>
              </w:rPr>
              <w:t>Desita Wulandani,  Safna Kumalasari,</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Ilva Syukria,  Didi Pramono</w:t>
            </w:r>
          </w:p>
          <w:p w14:paraId="4B979308" w14:textId="77777777" w:rsidR="0045363C" w:rsidRPr="007A4885" w:rsidRDefault="0045363C" w:rsidP="00E16BC3">
            <w:pPr>
              <w:ind w:right="41"/>
              <w:jc w:val="both"/>
              <w:rPr>
                <w:rFonts w:ascii="Times New Roman" w:eastAsia="Times New Roman" w:hAnsi="Times New Roman" w:cs="Times New Roman"/>
                <w:b/>
                <w:sz w:val="24"/>
                <w:szCs w:val="24"/>
                <w:lang w:val="id"/>
              </w:rPr>
            </w:pPr>
          </w:p>
        </w:tc>
        <w:tc>
          <w:tcPr>
            <w:tcW w:w="1511" w:type="dxa"/>
          </w:tcPr>
          <w:p w14:paraId="10F07C11"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241-253</w:t>
            </w:r>
          </w:p>
        </w:tc>
      </w:tr>
      <w:tr w:rsidR="0045363C" w:rsidRPr="001234E1" w14:paraId="6593D70A" w14:textId="77777777" w:rsidTr="00E16BC3">
        <w:trPr>
          <w:jc w:val="center"/>
        </w:trPr>
        <w:tc>
          <w:tcPr>
            <w:tcW w:w="8092" w:type="dxa"/>
          </w:tcPr>
          <w:p w14:paraId="0F1C5AB5"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Transformasi Usaha Produksi Perempuan Suku Laut Di Kampung Panglong</w:t>
            </w:r>
          </w:p>
          <w:p w14:paraId="4DD07CD6"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Indah Juwairiyah, Suryaningsih Suryaningsih,</w:t>
            </w:r>
            <w:r>
              <w:t xml:space="preserve"> </w:t>
            </w:r>
            <w:r w:rsidRPr="009409D1">
              <w:rPr>
                <w:rFonts w:ascii="Times New Roman" w:eastAsia="Times New Roman" w:hAnsi="Times New Roman" w:cs="Times New Roman"/>
                <w:sz w:val="24"/>
                <w:szCs w:val="24"/>
                <w:lang w:val="id"/>
              </w:rPr>
              <w:t>Teguh Setiandika Igiasi</w:t>
            </w:r>
          </w:p>
          <w:p w14:paraId="52520897" w14:textId="77777777" w:rsidR="0045363C" w:rsidRPr="007A4885" w:rsidRDefault="0045363C" w:rsidP="00E16BC3">
            <w:pPr>
              <w:ind w:right="41"/>
              <w:jc w:val="both"/>
              <w:rPr>
                <w:rFonts w:ascii="Times New Roman" w:eastAsia="Times New Roman" w:hAnsi="Times New Roman" w:cs="Times New Roman"/>
                <w:b/>
                <w:sz w:val="24"/>
                <w:szCs w:val="24"/>
                <w:lang w:val="id"/>
              </w:rPr>
            </w:pPr>
          </w:p>
        </w:tc>
        <w:tc>
          <w:tcPr>
            <w:tcW w:w="1511" w:type="dxa"/>
          </w:tcPr>
          <w:p w14:paraId="30206372"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254-265</w:t>
            </w:r>
          </w:p>
        </w:tc>
      </w:tr>
      <w:tr w:rsidR="0045363C" w:rsidRPr="001234E1" w14:paraId="4ED26899" w14:textId="77777777" w:rsidTr="00E16BC3">
        <w:trPr>
          <w:jc w:val="center"/>
        </w:trPr>
        <w:tc>
          <w:tcPr>
            <w:tcW w:w="8092" w:type="dxa"/>
          </w:tcPr>
          <w:p w14:paraId="73AD9789"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Analisis Nilai-Nilai Pendidikan Islam dalam Tradisi Mitoni Masyarakat Jawa Desa Bangun Rejo Kabupaten Solok Selatan</w:t>
            </w:r>
          </w:p>
          <w:p w14:paraId="659B5B1A" w14:textId="77777777" w:rsidR="0045363C" w:rsidRPr="007A4885" w:rsidRDefault="0045363C" w:rsidP="00E16BC3">
            <w:pPr>
              <w:ind w:right="41"/>
              <w:jc w:val="both"/>
              <w:rPr>
                <w:rFonts w:ascii="Times New Roman" w:eastAsia="Times New Roman" w:hAnsi="Times New Roman" w:cs="Times New Roman"/>
                <w:b/>
                <w:sz w:val="24"/>
                <w:szCs w:val="24"/>
                <w:lang w:val="id"/>
              </w:rPr>
            </w:pPr>
            <w:r w:rsidRPr="009409D1">
              <w:rPr>
                <w:rFonts w:ascii="Times New Roman" w:eastAsia="Times New Roman" w:hAnsi="Times New Roman" w:cs="Times New Roman"/>
                <w:sz w:val="24"/>
                <w:szCs w:val="24"/>
                <w:lang w:val="id"/>
              </w:rPr>
              <w:t>Puja Savira,</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Nurhasnah Nurhasnah,</w:t>
            </w:r>
            <w:r>
              <w:t xml:space="preserve"> </w:t>
            </w:r>
            <w:r w:rsidRPr="009409D1">
              <w:rPr>
                <w:rFonts w:ascii="Times New Roman" w:eastAsia="Times New Roman" w:hAnsi="Times New Roman" w:cs="Times New Roman"/>
                <w:sz w:val="24"/>
                <w:szCs w:val="24"/>
                <w:lang w:val="id"/>
              </w:rPr>
              <w:t>Fauzan Fauzan,</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Hamdi Abdul Karim</w:t>
            </w:r>
          </w:p>
        </w:tc>
        <w:tc>
          <w:tcPr>
            <w:tcW w:w="1511" w:type="dxa"/>
          </w:tcPr>
          <w:p w14:paraId="1402E9DC"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266-281</w:t>
            </w:r>
          </w:p>
        </w:tc>
      </w:tr>
    </w:tbl>
    <w:p w14:paraId="7903A0F3" w14:textId="77777777" w:rsidR="0045363C" w:rsidRDefault="0045363C" w:rsidP="0045363C">
      <w:r>
        <w:br w:type="page"/>
      </w:r>
    </w:p>
    <w:p w14:paraId="1B4295A6" w14:textId="77777777" w:rsidR="0045363C" w:rsidRDefault="0045363C" w:rsidP="0045363C">
      <w:pPr>
        <w:spacing w:after="0" w:line="240" w:lineRule="auto"/>
        <w:ind w:right="395"/>
        <w:jc w:val="center"/>
        <w:rPr>
          <w:rFonts w:ascii="Times New Roman" w:eastAsia="Times New Roman" w:hAnsi="Times New Roman" w:cs="Times New Roman"/>
          <w:b/>
          <w:kern w:val="0"/>
          <w:sz w:val="24"/>
          <w:szCs w:val="24"/>
          <w:lang w:val="en-US"/>
          <w14:ligatures w14:val="none"/>
        </w:rPr>
      </w:pPr>
    </w:p>
    <w:p w14:paraId="6473AF15" w14:textId="77777777" w:rsidR="0045363C" w:rsidRPr="001234E1"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CENDEKIA</w:t>
      </w:r>
    </w:p>
    <w:p w14:paraId="4510B828" w14:textId="77777777" w:rsidR="0045363C" w:rsidRPr="001234E1"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JURNAL ILMU SOSIAL, BAHASA DAN PENDIDIKAN</w:t>
      </w:r>
    </w:p>
    <w:p w14:paraId="2D75B637" w14:textId="77777777" w:rsidR="0045363C" w:rsidRDefault="0045363C" w:rsidP="0045363C">
      <w:pPr>
        <w:spacing w:after="0" w:line="360" w:lineRule="auto"/>
        <w:ind w:right="395"/>
        <w:jc w:val="center"/>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VOLUME 4 NO. 3 AGUSTUS 2024</w:t>
      </w:r>
    </w:p>
    <w:p w14:paraId="17DC3419" w14:textId="77777777" w:rsidR="0045363C" w:rsidRDefault="0045363C" w:rsidP="0045363C">
      <w:pPr>
        <w:spacing w:line="240" w:lineRule="auto"/>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2"/>
        <w:gridCol w:w="1511"/>
      </w:tblGrid>
      <w:tr w:rsidR="0045363C" w:rsidRPr="001234E1" w14:paraId="6DDBB138" w14:textId="77777777" w:rsidTr="00E16BC3">
        <w:trPr>
          <w:jc w:val="center"/>
        </w:trPr>
        <w:tc>
          <w:tcPr>
            <w:tcW w:w="8092" w:type="dxa"/>
          </w:tcPr>
          <w:p w14:paraId="75C76DEF"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Pelaksanaan Evaluasi Ranah Afektif Pembelajaran Menulis Puisi di SMA 1 Pertiwi</w:t>
            </w:r>
          </w:p>
          <w:p w14:paraId="7ED15545" w14:textId="77777777" w:rsidR="0045363C" w:rsidRDefault="0045363C" w:rsidP="00E16BC3">
            <w:pPr>
              <w:ind w:right="41"/>
              <w:jc w:val="both"/>
              <w:rPr>
                <w:rFonts w:ascii="Times New Roman" w:eastAsia="Times New Roman" w:hAnsi="Times New Roman" w:cs="Times New Roman"/>
                <w:sz w:val="24"/>
                <w:szCs w:val="24"/>
                <w:lang w:val="id"/>
              </w:rPr>
            </w:pPr>
            <w:r w:rsidRPr="009409D1">
              <w:rPr>
                <w:rFonts w:ascii="Times New Roman" w:eastAsia="Times New Roman" w:hAnsi="Times New Roman" w:cs="Times New Roman"/>
                <w:sz w:val="24"/>
                <w:szCs w:val="24"/>
                <w:lang w:val="id"/>
              </w:rPr>
              <w:t>Yola Yunita, Dina Fitria Handayani</w:t>
            </w:r>
          </w:p>
          <w:p w14:paraId="3FC12430" w14:textId="77777777" w:rsidR="0045363C" w:rsidRPr="007A4885" w:rsidRDefault="0045363C" w:rsidP="00E16BC3">
            <w:pPr>
              <w:ind w:right="41"/>
              <w:jc w:val="both"/>
              <w:rPr>
                <w:rFonts w:ascii="Times New Roman" w:eastAsia="Times New Roman" w:hAnsi="Times New Roman" w:cs="Times New Roman"/>
                <w:b/>
                <w:sz w:val="24"/>
                <w:szCs w:val="24"/>
                <w:lang w:val="id"/>
              </w:rPr>
            </w:pPr>
          </w:p>
        </w:tc>
        <w:tc>
          <w:tcPr>
            <w:tcW w:w="1511" w:type="dxa"/>
          </w:tcPr>
          <w:p w14:paraId="6F962378"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282-295</w:t>
            </w:r>
          </w:p>
        </w:tc>
      </w:tr>
      <w:tr w:rsidR="0045363C" w:rsidRPr="001234E1" w14:paraId="7ECEBACA" w14:textId="77777777" w:rsidTr="00E16BC3">
        <w:trPr>
          <w:jc w:val="center"/>
        </w:trPr>
        <w:tc>
          <w:tcPr>
            <w:tcW w:w="8092" w:type="dxa"/>
          </w:tcPr>
          <w:p w14:paraId="202AB0A6" w14:textId="77777777" w:rsidR="0045363C" w:rsidRDefault="0045363C" w:rsidP="00E16BC3">
            <w:pPr>
              <w:ind w:right="41"/>
              <w:jc w:val="both"/>
              <w:rPr>
                <w:rFonts w:ascii="Times New Roman" w:eastAsia="Times New Roman" w:hAnsi="Times New Roman" w:cs="Times New Roman"/>
                <w:b/>
                <w:sz w:val="24"/>
                <w:szCs w:val="24"/>
                <w:lang w:val="id"/>
              </w:rPr>
            </w:pPr>
            <w:r w:rsidRPr="001D75A2">
              <w:rPr>
                <w:rFonts w:ascii="Times New Roman" w:eastAsia="Times New Roman" w:hAnsi="Times New Roman" w:cs="Times New Roman"/>
                <w:b/>
                <w:sz w:val="24"/>
                <w:szCs w:val="24"/>
                <w:lang w:val="id"/>
              </w:rPr>
              <w:t>Implementasi Pembelajaran Tahfiz dalam Mengembangakan Kongnitif pada Anak 5-6 Tahun di RA Al-Fajar Medan Denai</w:t>
            </w:r>
          </w:p>
          <w:p w14:paraId="20C79B29" w14:textId="77777777" w:rsidR="0045363C" w:rsidRPr="008C5E10" w:rsidRDefault="0045363C" w:rsidP="00E16BC3">
            <w:pPr>
              <w:ind w:right="41"/>
              <w:jc w:val="both"/>
              <w:rPr>
                <w:rFonts w:ascii="Times New Roman" w:eastAsia="Times New Roman" w:hAnsi="Times New Roman" w:cs="Times New Roman"/>
                <w:b/>
                <w:sz w:val="24"/>
                <w:szCs w:val="24"/>
                <w:lang w:val="id"/>
              </w:rPr>
            </w:pPr>
            <w:r w:rsidRPr="009409D1">
              <w:rPr>
                <w:rFonts w:ascii="Times New Roman" w:eastAsia="Times New Roman" w:hAnsi="Times New Roman" w:cs="Times New Roman"/>
                <w:sz w:val="24"/>
                <w:szCs w:val="24"/>
                <w:lang w:val="id"/>
              </w:rPr>
              <w:t>Apriliana Arief Tiara Putri,</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Hadis Purba,</w:t>
            </w:r>
            <w:r>
              <w:rPr>
                <w:rFonts w:ascii="Times New Roman" w:eastAsia="Times New Roman" w:hAnsi="Times New Roman" w:cs="Times New Roman"/>
                <w:sz w:val="24"/>
                <w:szCs w:val="24"/>
                <w:lang w:val="id"/>
              </w:rPr>
              <w:t xml:space="preserve"> </w:t>
            </w:r>
            <w:r w:rsidRPr="009409D1">
              <w:rPr>
                <w:rFonts w:ascii="Times New Roman" w:eastAsia="Times New Roman" w:hAnsi="Times New Roman" w:cs="Times New Roman"/>
                <w:sz w:val="24"/>
                <w:szCs w:val="24"/>
                <w:lang w:val="id"/>
              </w:rPr>
              <w:t>Sri Wahyuni</w:t>
            </w:r>
          </w:p>
        </w:tc>
        <w:tc>
          <w:tcPr>
            <w:tcW w:w="1511" w:type="dxa"/>
          </w:tcPr>
          <w:p w14:paraId="249838FB" w14:textId="77777777" w:rsidR="0045363C" w:rsidRPr="001234E1" w:rsidRDefault="0045363C" w:rsidP="00E16BC3">
            <w:pPr>
              <w:ind w:right="41"/>
              <w:rPr>
                <w:rFonts w:ascii="Times New Roman" w:eastAsia="Times New Roman" w:hAnsi="Times New Roman" w:cs="Times New Roman"/>
                <w:b/>
                <w:sz w:val="24"/>
                <w:szCs w:val="24"/>
                <w:lang w:val="id"/>
              </w:rPr>
            </w:pPr>
            <w:r w:rsidRPr="001234E1">
              <w:rPr>
                <w:rFonts w:ascii="Times New Roman" w:eastAsia="Times New Roman" w:hAnsi="Times New Roman" w:cs="Times New Roman"/>
                <w:b/>
                <w:sz w:val="24"/>
                <w:szCs w:val="24"/>
                <w:lang w:val="id"/>
              </w:rPr>
              <w:t xml:space="preserve">Hal </w:t>
            </w:r>
            <w:r w:rsidRPr="001D75A2">
              <w:rPr>
                <w:rFonts w:ascii="Times New Roman" w:eastAsia="Times New Roman" w:hAnsi="Times New Roman" w:cs="Times New Roman"/>
                <w:b/>
                <w:sz w:val="24"/>
                <w:szCs w:val="24"/>
                <w:lang w:val="en-ID"/>
              </w:rPr>
              <w:t>296-308</w:t>
            </w:r>
          </w:p>
        </w:tc>
      </w:tr>
    </w:tbl>
    <w:p w14:paraId="5BE0CDC5" w14:textId="77777777" w:rsidR="0045363C" w:rsidRDefault="0045363C" w:rsidP="0045363C"/>
    <w:p w14:paraId="5A42D81B" w14:textId="77777777" w:rsidR="0045363C" w:rsidRDefault="0045363C" w:rsidP="0045363C"/>
    <w:p w14:paraId="55448C2D" w14:textId="77777777" w:rsidR="00055178" w:rsidRDefault="00055178"/>
    <w:sectPr w:rsidR="00055178" w:rsidSect="0045363C">
      <w:headerReference w:type="default" r:id="rId24"/>
      <w:pgSz w:w="11906" w:h="16838" w:code="9"/>
      <w:pgMar w:top="1440" w:right="1440" w:bottom="1440" w:left="1440"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93EC" w14:textId="77777777" w:rsidR="006C0974" w:rsidRDefault="006C0974" w:rsidP="0045363C">
      <w:pPr>
        <w:spacing w:after="0" w:line="240" w:lineRule="auto"/>
      </w:pPr>
      <w:r>
        <w:separator/>
      </w:r>
    </w:p>
  </w:endnote>
  <w:endnote w:type="continuationSeparator" w:id="0">
    <w:p w14:paraId="62260E64" w14:textId="77777777" w:rsidR="006C0974" w:rsidRDefault="006C0974" w:rsidP="00453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51B3" w14:textId="77777777" w:rsidR="006C0974" w:rsidRDefault="006C0974" w:rsidP="0045363C">
      <w:pPr>
        <w:spacing w:after="0" w:line="240" w:lineRule="auto"/>
      </w:pPr>
      <w:r>
        <w:separator/>
      </w:r>
    </w:p>
  </w:footnote>
  <w:footnote w:type="continuationSeparator" w:id="0">
    <w:p w14:paraId="355F53D7" w14:textId="77777777" w:rsidR="006C0974" w:rsidRDefault="006C0974" w:rsidP="00453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7655" w14:textId="77777777" w:rsidR="00CC2E72" w:rsidRPr="00BE5044" w:rsidRDefault="00000000" w:rsidP="00DC0B73">
    <w:pPr>
      <w:rPr>
        <w:b/>
        <w:bCs/>
        <w:noProof/>
        <w:lang w:val="id-ID" w:eastAsia="id-ID"/>
      </w:rPr>
    </w:pPr>
    <w:r w:rsidRPr="00BE5044">
      <w:rPr>
        <w:b/>
        <w:bCs/>
        <w:noProof/>
        <w:sz w:val="24"/>
        <w:szCs w:val="24"/>
      </w:rPr>
      <mc:AlternateContent>
        <mc:Choice Requires="wps">
          <w:drawing>
            <wp:anchor distT="0" distB="0" distL="114300" distR="114300" simplePos="0" relativeHeight="251656704" behindDoc="0" locked="0" layoutInCell="1" allowOverlap="1" wp14:anchorId="1776B12C" wp14:editId="3F77AECA">
              <wp:simplePos x="0" y="0"/>
              <wp:positionH relativeFrom="column">
                <wp:posOffset>4679950</wp:posOffset>
              </wp:positionH>
              <wp:positionV relativeFrom="paragraph">
                <wp:posOffset>-55880</wp:posOffset>
              </wp:positionV>
              <wp:extent cx="1536700" cy="457200"/>
              <wp:effectExtent l="0" t="0" r="6350" b="0"/>
              <wp:wrapNone/>
              <wp:docPr id="1494386732" name="Text Box 6"/>
              <wp:cNvGraphicFramePr/>
              <a:graphic xmlns:a="http://schemas.openxmlformats.org/drawingml/2006/main">
                <a:graphicData uri="http://schemas.microsoft.com/office/word/2010/wordprocessingShape">
                  <wps:wsp>
                    <wps:cNvSpPr txBox="1"/>
                    <wps:spPr>
                      <a:xfrm>
                        <a:off x="0" y="0"/>
                        <a:ext cx="1536700" cy="457200"/>
                      </a:xfrm>
                      <a:prstGeom prst="rect">
                        <a:avLst/>
                      </a:prstGeom>
                      <a:solidFill>
                        <a:sysClr val="window" lastClr="FFFFFF"/>
                      </a:solidFill>
                      <a:ln w="6350">
                        <a:noFill/>
                      </a:ln>
                    </wps:spPr>
                    <wps:txbx>
                      <w:txbxContent>
                        <w:p w14:paraId="5A9405AF" w14:textId="77777777" w:rsidR="00CC2E72" w:rsidRDefault="00000000" w:rsidP="00DC0B73">
                          <w:r>
                            <w:t xml:space="preserve">E-ISSN: </w:t>
                          </w:r>
                          <w:r w:rsidRPr="00075936">
                            <w:t>3063-8445</w:t>
                          </w:r>
                        </w:p>
                        <w:p w14:paraId="7BAAE173" w14:textId="77777777" w:rsidR="00CC2E72" w:rsidRDefault="00000000" w:rsidP="00DC0B73">
                          <w:r>
                            <w:t xml:space="preserve">P-ISSN: </w:t>
                          </w:r>
                          <w:r w:rsidRPr="00075936">
                            <w:t>3063-9514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76B12C" id="_x0000_t202" coordsize="21600,21600" o:spt="202" path="m,l,21600r21600,l21600,xe">
              <v:stroke joinstyle="miter"/>
              <v:path gradientshapeok="t" o:connecttype="rect"/>
            </v:shapetype>
            <v:shape id="Text Box 6" o:spid="_x0000_s1026" type="#_x0000_t202" style="position:absolute;margin-left:368.5pt;margin-top:-4.4pt;width:121pt;height:3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" fillcolor="window" stroked="f" strokeweight=".5pt">
              <v:textbox>
                <w:txbxContent>
                  <w:p w14:paraId="5A9405AF" w14:textId="77777777" w:rsidR="00CC2E72" w:rsidRDefault="00000000" w:rsidP="00DC0B73">
                    <w:r>
                      <w:t xml:space="preserve">E-ISSN: </w:t>
                    </w:r>
                    <w:r w:rsidRPr="00075936">
                      <w:t>3063-8445</w:t>
                    </w:r>
                  </w:p>
                  <w:p w14:paraId="7BAAE173" w14:textId="77777777" w:rsidR="00CC2E72" w:rsidRDefault="00000000" w:rsidP="00DC0B73">
                    <w:r>
                      <w:t xml:space="preserve">P-ISSN: </w:t>
                    </w:r>
                    <w:r w:rsidRPr="00075936">
                      <w:t>3063-9514</w:t>
                    </w:r>
                  </w:p>
                </w:txbxContent>
              </v:textbox>
            </v:shape>
          </w:pict>
        </mc:Fallback>
      </mc:AlternateContent>
    </w:r>
    <w:r w:rsidRPr="00DC0B73">
      <w:rPr>
        <w:b/>
        <w:bCs/>
        <w:noProof/>
        <w:sz w:val="24"/>
        <w:szCs w:val="24"/>
      </w:rPr>
      <w:t>Amphibious Journal</w:t>
    </w:r>
  </w:p>
  <w:p w14:paraId="45C57C36" w14:textId="77777777" w:rsidR="00CC2E72" w:rsidRPr="00CE7C25" w:rsidRDefault="00000000" w:rsidP="00DC0B73">
    <w:pPr>
      <w:rPr>
        <w:sz w:val="28"/>
        <w:szCs w:val="28"/>
      </w:rPr>
    </w:pPr>
    <w:r w:rsidRPr="00CE7C25">
      <w:rPr>
        <w:noProof/>
        <w:sz w:val="24"/>
        <w:szCs w:val="24"/>
        <w:lang w:val="id-ID" w:eastAsia="id-ID"/>
      </w:rPr>
      <w:t>AKADEMI ANGKATAN LAUT</w:t>
    </w:r>
  </w:p>
  <w:p w14:paraId="443AFB95" w14:textId="77777777" w:rsidR="00CC2E72" w:rsidRPr="00DC0B73" w:rsidRDefault="00000000">
    <w:pPr>
      <w:rPr>
        <w:sz w:val="20"/>
        <w:szCs w:val="20"/>
      </w:rPr>
    </w:pPr>
    <w:r>
      <w:rPr>
        <w:color w:val="000000"/>
        <w:sz w:val="20"/>
        <w:szCs w:val="20"/>
        <w:u w:val="single"/>
      </w:rPr>
      <w:t xml:space="preserve">Available online at: </w:t>
    </w:r>
    <w:hyperlink r:id="rId1" w:history="1">
      <w:r w:rsidRPr="004437A2">
        <w:rPr>
          <w:rStyle w:val="Hyperlink"/>
        </w:rPr>
        <w:t>https://journal.akademitnial.ac.id/index.php/Amphibious</w:t>
      </w:r>
    </w:hyperlink>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9779" w14:textId="77777777" w:rsidR="00CC2E72" w:rsidRPr="00230672" w:rsidRDefault="00000000" w:rsidP="00230672">
    <w:pPr>
      <w:widowControl w:val="0"/>
      <w:autoSpaceDE w:val="0"/>
      <w:autoSpaceDN w:val="0"/>
      <w:spacing w:after="0" w:line="240" w:lineRule="auto"/>
      <w:rPr>
        <w:rFonts w:ascii="Times New Roman" w:eastAsia="Times New Roman" w:hAnsi="Times New Roman" w:cs="Times New Roman"/>
        <w:kern w:val="0"/>
        <w:sz w:val="24"/>
        <w:szCs w:val="24"/>
        <w:lang w:val="id"/>
        <w14:ligatures w14:val="none"/>
      </w:rPr>
    </w:pPr>
    <w:r w:rsidRPr="00230672">
      <w:rPr>
        <w:rFonts w:ascii="Times New Roman" w:eastAsia="Times New Roman" w:hAnsi="Times New Roman" w:cs="Times New Roman"/>
        <w:noProof/>
        <w:kern w:val="0"/>
        <w:sz w:val="24"/>
        <w:szCs w:val="24"/>
        <w:lang w:val="id-ID" w:eastAsia="id-ID"/>
        <w14:ligatures w14:val="none"/>
      </w:rPr>
      <mc:AlternateContent>
        <mc:Choice Requires="wps">
          <w:drawing>
            <wp:anchor distT="0" distB="0" distL="114300" distR="114300" simplePos="0" relativeHeight="251658752" behindDoc="0" locked="0" layoutInCell="1" hidden="0" allowOverlap="1" wp14:anchorId="6D7951FF" wp14:editId="624BA2F0">
              <wp:simplePos x="0" y="0"/>
              <wp:positionH relativeFrom="column">
                <wp:posOffset>4274216</wp:posOffset>
              </wp:positionH>
              <wp:positionV relativeFrom="paragraph">
                <wp:posOffset>-3175</wp:posOffset>
              </wp:positionV>
              <wp:extent cx="1855960" cy="424815"/>
              <wp:effectExtent l="0" t="0" r="0" b="0"/>
              <wp:wrapNone/>
              <wp:docPr id="378250749" name="Rectangle 378250749"/>
              <wp:cNvGraphicFramePr/>
              <a:graphic xmlns:a="http://schemas.openxmlformats.org/drawingml/2006/main">
                <a:graphicData uri="http://schemas.microsoft.com/office/word/2010/wordprocessingShape">
                  <wps:wsp>
                    <wps:cNvSpPr/>
                    <wps:spPr>
                      <a:xfrm>
                        <a:off x="0" y="0"/>
                        <a:ext cx="1855960" cy="424815"/>
                      </a:xfrm>
                      <a:prstGeom prst="rect">
                        <a:avLst/>
                      </a:prstGeom>
                      <a:noFill/>
                      <a:ln>
                        <a:noFill/>
                      </a:ln>
                    </wps:spPr>
                    <wps:txbx>
                      <w:txbxContent>
                        <w:p w14:paraId="12DB5F7D" w14:textId="77777777" w:rsidR="00CC2E72" w:rsidRDefault="00000000" w:rsidP="00230672">
                          <w:pPr>
                            <w:spacing w:after="0"/>
                            <w:textDirection w:val="btLr"/>
                            <w:rPr>
                              <w:rFonts w:ascii="Times New Roman" w:hAnsi="Times New Roman" w:cs="Times New Roman"/>
                              <w:color w:val="000000"/>
                            </w:rPr>
                          </w:pPr>
                          <w:r w:rsidRPr="00230672">
                            <w:rPr>
                              <w:rFonts w:ascii="Times New Roman" w:hAnsi="Times New Roman" w:cs="Times New Roman"/>
                              <w:color w:val="000000"/>
                            </w:rPr>
                            <w:t>P-ISSN: 2962-3561</w:t>
                          </w:r>
                        </w:p>
                        <w:p w14:paraId="04EAECB8" w14:textId="77777777" w:rsidR="00CC2E72" w:rsidRPr="00230672" w:rsidRDefault="00000000" w:rsidP="00230672">
                          <w:pPr>
                            <w:spacing w:after="0"/>
                            <w:textDirection w:val="btLr"/>
                            <w:rPr>
                              <w:rFonts w:ascii="Times New Roman" w:hAnsi="Times New Roman" w:cs="Times New Roman"/>
                            </w:rPr>
                          </w:pPr>
                          <w:r w:rsidRPr="00230672">
                            <w:rPr>
                              <w:rFonts w:ascii="Times New Roman" w:hAnsi="Times New Roman" w:cs="Times New Roman"/>
                              <w:color w:val="000000"/>
                            </w:rPr>
                            <w:t>E-ISSN: 2961-7588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7951FF" id="Rectangle 378250749" o:spid="_x0000_s1027" style="position:absolute;margin-left:336.55pt;margin-top:-.25pt;width:146.15pt;height:3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" filled="f" stroked="f">
              <v:textbox inset="2.53958mm,1.2694mm,2.53958mm,1.2694mm">
                <w:txbxContent>
                  <w:p w14:paraId="12DB5F7D" w14:textId="77777777" w:rsidR="00CC2E72" w:rsidRDefault="00000000" w:rsidP="00230672">
                    <w:pPr>
                      <w:spacing w:after="0"/>
                      <w:textDirection w:val="btLr"/>
                      <w:rPr>
                        <w:rFonts w:ascii="Times New Roman" w:hAnsi="Times New Roman" w:cs="Times New Roman"/>
                        <w:color w:val="000000"/>
                      </w:rPr>
                    </w:pPr>
                    <w:r w:rsidRPr="00230672">
                      <w:rPr>
                        <w:rFonts w:ascii="Times New Roman" w:hAnsi="Times New Roman" w:cs="Times New Roman"/>
                        <w:color w:val="000000"/>
                      </w:rPr>
                      <w:t>P-ISSN: 2962-3561</w:t>
                    </w:r>
                  </w:p>
                  <w:p w14:paraId="04EAECB8" w14:textId="77777777" w:rsidR="00CC2E72" w:rsidRPr="00230672" w:rsidRDefault="00000000" w:rsidP="00230672">
                    <w:pPr>
                      <w:spacing w:after="0"/>
                      <w:textDirection w:val="btLr"/>
                      <w:rPr>
                        <w:rFonts w:ascii="Times New Roman" w:hAnsi="Times New Roman" w:cs="Times New Roman"/>
                      </w:rPr>
                    </w:pPr>
                    <w:r w:rsidRPr="00230672">
                      <w:rPr>
                        <w:rFonts w:ascii="Times New Roman" w:hAnsi="Times New Roman" w:cs="Times New Roman"/>
                        <w:color w:val="000000"/>
                      </w:rPr>
                      <w:t>E-ISSN: 2961-7588</w:t>
                    </w:r>
                  </w:p>
                </w:txbxContent>
              </v:textbox>
            </v:rect>
          </w:pict>
        </mc:Fallback>
      </mc:AlternateContent>
    </w:r>
    <w:r w:rsidRPr="00230672">
      <w:rPr>
        <w:rFonts w:ascii="Times New Roman" w:eastAsia="Times New Roman" w:hAnsi="Times New Roman" w:cs="Times New Roman"/>
        <w:noProof/>
        <w:kern w:val="0"/>
        <w:sz w:val="24"/>
        <w:szCs w:val="24"/>
        <w:lang w:val="id-ID" w:eastAsia="id-ID"/>
        <w14:ligatures w14:val="none"/>
      </w:rPr>
      <w:t>CENDEKIA: Jurnal Ilmu Sosial, Bahasa dan Pendidikan</w:t>
    </w:r>
  </w:p>
  <w:p w14:paraId="5252C1D1" w14:textId="77777777" w:rsidR="00CC2E72" w:rsidRPr="00230672" w:rsidRDefault="00000000" w:rsidP="00230672">
    <w:pPr>
      <w:widowControl w:val="0"/>
      <w:tabs>
        <w:tab w:val="left" w:pos="5892"/>
      </w:tabs>
      <w:autoSpaceDE w:val="0"/>
      <w:autoSpaceDN w:val="0"/>
      <w:spacing w:after="0" w:line="240" w:lineRule="auto"/>
      <w:rPr>
        <w:rFonts w:ascii="Times New Roman" w:eastAsia="Quattrocento Sans" w:hAnsi="Times New Roman" w:cs="Times New Roman"/>
        <w:kern w:val="0"/>
        <w:sz w:val="24"/>
        <w:szCs w:val="24"/>
        <w:highlight w:val="white"/>
        <w:lang w:val="id"/>
        <w14:ligatures w14:val="none"/>
      </w:rPr>
    </w:pPr>
    <w:r w:rsidRPr="00230672">
      <w:rPr>
        <w:rFonts w:ascii="Times New Roman" w:eastAsia="Quattrocento Sans" w:hAnsi="Times New Roman" w:cs="Times New Roman"/>
        <w:kern w:val="0"/>
        <w:sz w:val="24"/>
        <w:szCs w:val="24"/>
        <w:highlight w:val="white"/>
        <w:lang w:val="id"/>
        <w14:ligatures w14:val="none"/>
      </w:rPr>
      <w:t>PUSAT RISET &amp; INOVASI NASIONAL</w:t>
    </w:r>
    <w:r w:rsidRPr="00230672">
      <w:rPr>
        <w:rFonts w:ascii="Times New Roman" w:eastAsia="Quattrocento Sans" w:hAnsi="Times New Roman" w:cs="Times New Roman"/>
        <w:kern w:val="0"/>
        <w:sz w:val="24"/>
        <w:szCs w:val="24"/>
        <w:highlight w:val="white"/>
        <w:lang w:val="id"/>
        <w14:ligatures w14:val="none"/>
      </w:rPr>
      <w:tab/>
    </w:r>
  </w:p>
  <w:p w14:paraId="4BE245FE" w14:textId="77777777" w:rsidR="00CC2E72" w:rsidRPr="00230672" w:rsidRDefault="00000000" w:rsidP="00230672">
    <w:pPr>
      <w:widowControl w:val="0"/>
      <w:autoSpaceDE w:val="0"/>
      <w:autoSpaceDN w:val="0"/>
      <w:spacing w:after="0" w:line="240" w:lineRule="auto"/>
      <w:rPr>
        <w:rFonts w:ascii="Times New Roman" w:eastAsia="Times New Roman" w:hAnsi="Times New Roman" w:cs="Times New Roman"/>
        <w:kern w:val="0"/>
        <w:sz w:val="24"/>
        <w:szCs w:val="24"/>
        <w:lang w:val="id"/>
        <w14:ligatures w14:val="none"/>
      </w:rPr>
    </w:pPr>
    <w:r w:rsidRPr="00230672">
      <w:rPr>
        <w:rFonts w:ascii="Times New Roman" w:eastAsia="Times New Roman" w:hAnsi="Times New Roman" w:cs="Times New Roman"/>
        <w:color w:val="000000"/>
        <w:kern w:val="0"/>
        <w:sz w:val="24"/>
        <w:szCs w:val="24"/>
        <w:u w:val="single"/>
        <w:lang w:val="id"/>
        <w14:ligatures w14:val="none"/>
      </w:rPr>
      <w:t xml:space="preserve">Available online at: </w:t>
    </w:r>
    <w:hyperlink r:id="rId1" w:history="1">
      <w:r w:rsidRPr="009C7E3C">
        <w:rPr>
          <w:rStyle w:val="Hyperlink"/>
          <w:rFonts w:ascii="Times New Roman" w:eastAsia="Times New Roman" w:hAnsi="Times New Roman" w:cs="Times New Roman"/>
          <w:kern w:val="0"/>
          <w:lang w:val="id"/>
          <w14:ligatures w14:val="none"/>
        </w:rPr>
        <w:t>https://prin.or.id/index.php/cendikia</w:t>
      </w:r>
    </w:hyperlink>
    <w:r>
      <w:rPr>
        <w:rFonts w:ascii="Times New Roman" w:eastAsia="Times New Roman" w:hAnsi="Times New Roman" w:cs="Times New Roman"/>
        <w:kern w:val="0"/>
        <w:lang w:val="id"/>
        <w14:ligatures w14:val="no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14D0" w14:textId="77777777" w:rsidR="00CC2E72" w:rsidRPr="001234E1" w:rsidRDefault="00000000" w:rsidP="001234E1">
    <w:pPr>
      <w:pStyle w:val="Header"/>
    </w:pPr>
    <w:r>
      <w:rPr>
        <w:rFonts w:ascii="Calibri"/>
        <w:b/>
        <w:noProof/>
        <w:sz w:val="20"/>
        <w14:ligatures w14:val="standardContextual"/>
      </w:rPr>
      <mc:AlternateContent>
        <mc:Choice Requires="wps">
          <w:drawing>
            <wp:anchor distT="0" distB="0" distL="114300" distR="114300" simplePos="0" relativeHeight="251657728" behindDoc="0" locked="0" layoutInCell="1" allowOverlap="1" wp14:anchorId="0AB6C268" wp14:editId="204CD4DE">
              <wp:simplePos x="0" y="0"/>
              <wp:positionH relativeFrom="column">
                <wp:posOffset>2488261</wp:posOffset>
              </wp:positionH>
              <wp:positionV relativeFrom="page">
                <wp:posOffset>2695299</wp:posOffset>
              </wp:positionV>
              <wp:extent cx="5006566" cy="464185"/>
              <wp:effectExtent l="0" t="0" r="0" b="0"/>
              <wp:wrapNone/>
              <wp:docPr id="1551036590" name="Text Box 3"/>
              <wp:cNvGraphicFramePr/>
              <a:graphic xmlns:a="http://schemas.openxmlformats.org/drawingml/2006/main">
                <a:graphicData uri="http://schemas.microsoft.com/office/word/2010/wordprocessingShape">
                  <wps:wsp>
                    <wps:cNvSpPr txBox="1"/>
                    <wps:spPr>
                      <a:xfrm>
                        <a:off x="0" y="0"/>
                        <a:ext cx="5006566" cy="464185"/>
                      </a:xfrm>
                      <a:prstGeom prst="rect">
                        <a:avLst/>
                      </a:prstGeom>
                      <a:noFill/>
                      <a:ln w="6350">
                        <a:noFill/>
                      </a:ln>
                    </wps:spPr>
                    <wps:txbx>
                      <w:txbxContent>
                        <w:p w14:paraId="554384A6" w14:textId="60464009" w:rsidR="00CC2E72" w:rsidRPr="00EC4F03" w:rsidRDefault="00000000" w:rsidP="00EC4F03">
                          <w:pPr>
                            <w:rPr>
                              <w:rFonts w:ascii="Times New Roman" w:hAnsi="Times New Roman" w:cs="Times New Roman"/>
                              <w:b/>
                              <w:bCs/>
                              <w:color w:val="FFFFFF" w:themeColor="background1"/>
                              <w:sz w:val="40"/>
                              <w:szCs w:val="40"/>
                            </w:rPr>
                          </w:pPr>
                          <w:r w:rsidRPr="00EC4F03">
                            <w:rPr>
                              <w:rFonts w:ascii="Times New Roman" w:hAnsi="Times New Roman" w:cs="Times New Roman"/>
                              <w:b/>
                              <w:bCs/>
                              <w:color w:val="FFFFFF" w:themeColor="background1"/>
                              <w:sz w:val="40"/>
                              <w:szCs w:val="40"/>
                            </w:rPr>
                            <w:t xml:space="preserve">VOLUME </w:t>
                          </w:r>
                          <w:r>
                            <w:rPr>
                              <w:rFonts w:ascii="Times New Roman" w:hAnsi="Times New Roman" w:cs="Times New Roman"/>
                              <w:b/>
                              <w:bCs/>
                              <w:color w:val="FFFFFF" w:themeColor="background1"/>
                              <w:sz w:val="40"/>
                              <w:szCs w:val="40"/>
                            </w:rPr>
                            <w:t>4</w:t>
                          </w:r>
                          <w:r w:rsidRPr="00EC4F03">
                            <w:rPr>
                              <w:rFonts w:ascii="Times New Roman" w:hAnsi="Times New Roman" w:cs="Times New Roman"/>
                              <w:b/>
                              <w:bCs/>
                              <w:color w:val="FFFFFF" w:themeColor="background1"/>
                              <w:sz w:val="40"/>
                              <w:szCs w:val="40"/>
                            </w:rPr>
                            <w:t xml:space="preserve"> NOMOR </w:t>
                          </w:r>
                          <w:r w:rsidR="0045363C">
                            <w:rPr>
                              <w:rFonts w:ascii="Times New Roman" w:hAnsi="Times New Roman" w:cs="Times New Roman"/>
                              <w:b/>
                              <w:bCs/>
                              <w:color w:val="FFFFFF" w:themeColor="background1"/>
                              <w:sz w:val="40"/>
                              <w:szCs w:val="40"/>
                            </w:rPr>
                            <w:t>3</w:t>
                          </w:r>
                          <w:r w:rsidRPr="00EC4F03">
                            <w:rPr>
                              <w:rFonts w:ascii="Times New Roman" w:hAnsi="Times New Roman" w:cs="Times New Roman"/>
                              <w:b/>
                              <w:bCs/>
                              <w:color w:val="FFFFFF" w:themeColor="background1"/>
                              <w:sz w:val="40"/>
                              <w:szCs w:val="40"/>
                            </w:rPr>
                            <w:t xml:space="preserve"> </w:t>
                          </w:r>
                          <w:r>
                            <w:rPr>
                              <w:rFonts w:ascii="Times New Roman" w:hAnsi="Times New Roman" w:cs="Times New Roman"/>
                              <w:b/>
                              <w:bCs/>
                              <w:color w:val="FFFFFF" w:themeColor="background1"/>
                              <w:sz w:val="40"/>
                              <w:szCs w:val="40"/>
                            </w:rPr>
                            <w:t xml:space="preserve">AGUSTUS </w:t>
                          </w:r>
                          <w:r w:rsidRPr="00EC4F03">
                            <w:rPr>
                              <w:rFonts w:ascii="Times New Roman" w:hAnsi="Times New Roman" w:cs="Times New Roman"/>
                              <w:b/>
                              <w:bCs/>
                              <w:color w:val="FFFFFF" w:themeColor="background1"/>
                              <w:sz w:val="40"/>
                              <w:szCs w:val="40"/>
                            </w:rPr>
                            <w:t>202</w:t>
                          </w:r>
                          <w:r>
                            <w:rPr>
                              <w:rFonts w:ascii="Times New Roman" w:hAnsi="Times New Roman" w:cs="Times New Roman"/>
                              <w:b/>
                              <w:bCs/>
                              <w:color w:val="FFFFFF" w:themeColor="background1"/>
                              <w:sz w:val="40"/>
                              <w:szCs w:val="4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6C268" id="_x0000_t202" coordsize="21600,21600" o:spt="202" path="m,l,21600r21600,l21600,xe">
              <v:stroke joinstyle="miter"/>
              <v:path gradientshapeok="t" o:connecttype="rect"/>
            </v:shapetype>
            <v:shape id="Text Box 3" o:spid="_x0000_s1028" type="#_x0000_t202" style="position:absolute;margin-left:195.95pt;margin-top:212.25pt;width:394.2pt;height:3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" filled="f" stroked="f" strokeweight=".5pt">
              <v:textbox>
                <w:txbxContent>
                  <w:p w14:paraId="554384A6" w14:textId="60464009" w:rsidR="00CC2E72" w:rsidRPr="00EC4F03" w:rsidRDefault="00000000" w:rsidP="00EC4F03">
                    <w:pPr>
                      <w:rPr>
                        <w:rFonts w:ascii="Times New Roman" w:hAnsi="Times New Roman" w:cs="Times New Roman"/>
                        <w:b/>
                        <w:bCs/>
                        <w:color w:val="FFFFFF" w:themeColor="background1"/>
                        <w:sz w:val="40"/>
                        <w:szCs w:val="40"/>
                      </w:rPr>
                    </w:pPr>
                    <w:r w:rsidRPr="00EC4F03">
                      <w:rPr>
                        <w:rFonts w:ascii="Times New Roman" w:hAnsi="Times New Roman" w:cs="Times New Roman"/>
                        <w:b/>
                        <w:bCs/>
                        <w:color w:val="FFFFFF" w:themeColor="background1"/>
                        <w:sz w:val="40"/>
                        <w:szCs w:val="40"/>
                      </w:rPr>
                      <w:t xml:space="preserve">VOLUME </w:t>
                    </w:r>
                    <w:r>
                      <w:rPr>
                        <w:rFonts w:ascii="Times New Roman" w:hAnsi="Times New Roman" w:cs="Times New Roman"/>
                        <w:b/>
                        <w:bCs/>
                        <w:color w:val="FFFFFF" w:themeColor="background1"/>
                        <w:sz w:val="40"/>
                        <w:szCs w:val="40"/>
                      </w:rPr>
                      <w:t>4</w:t>
                    </w:r>
                    <w:r w:rsidRPr="00EC4F03">
                      <w:rPr>
                        <w:rFonts w:ascii="Times New Roman" w:hAnsi="Times New Roman" w:cs="Times New Roman"/>
                        <w:b/>
                        <w:bCs/>
                        <w:color w:val="FFFFFF" w:themeColor="background1"/>
                        <w:sz w:val="40"/>
                        <w:szCs w:val="40"/>
                      </w:rPr>
                      <w:t xml:space="preserve"> NOMOR </w:t>
                    </w:r>
                    <w:r w:rsidR="0045363C">
                      <w:rPr>
                        <w:rFonts w:ascii="Times New Roman" w:hAnsi="Times New Roman" w:cs="Times New Roman"/>
                        <w:b/>
                        <w:bCs/>
                        <w:color w:val="FFFFFF" w:themeColor="background1"/>
                        <w:sz w:val="40"/>
                        <w:szCs w:val="40"/>
                      </w:rPr>
                      <w:t>3</w:t>
                    </w:r>
                    <w:r w:rsidRPr="00EC4F03">
                      <w:rPr>
                        <w:rFonts w:ascii="Times New Roman" w:hAnsi="Times New Roman" w:cs="Times New Roman"/>
                        <w:b/>
                        <w:bCs/>
                        <w:color w:val="FFFFFF" w:themeColor="background1"/>
                        <w:sz w:val="40"/>
                        <w:szCs w:val="40"/>
                      </w:rPr>
                      <w:t xml:space="preserve"> </w:t>
                    </w:r>
                    <w:r>
                      <w:rPr>
                        <w:rFonts w:ascii="Times New Roman" w:hAnsi="Times New Roman" w:cs="Times New Roman"/>
                        <w:b/>
                        <w:bCs/>
                        <w:color w:val="FFFFFF" w:themeColor="background1"/>
                        <w:sz w:val="40"/>
                        <w:szCs w:val="40"/>
                      </w:rPr>
                      <w:t xml:space="preserve">AGUSTUS </w:t>
                    </w:r>
                    <w:r w:rsidRPr="00EC4F03">
                      <w:rPr>
                        <w:rFonts w:ascii="Times New Roman" w:hAnsi="Times New Roman" w:cs="Times New Roman"/>
                        <w:b/>
                        <w:bCs/>
                        <w:color w:val="FFFFFF" w:themeColor="background1"/>
                        <w:sz w:val="40"/>
                        <w:szCs w:val="40"/>
                      </w:rPr>
                      <w:t>202</w:t>
                    </w:r>
                    <w:r>
                      <w:rPr>
                        <w:rFonts w:ascii="Times New Roman" w:hAnsi="Times New Roman" w:cs="Times New Roman"/>
                        <w:b/>
                        <w:bCs/>
                        <w:color w:val="FFFFFF" w:themeColor="background1"/>
                        <w:sz w:val="40"/>
                        <w:szCs w:val="40"/>
                      </w:rPr>
                      <w:t>4</w:t>
                    </w:r>
                  </w:p>
                </w:txbxContent>
              </v:textbox>
              <w10:wrap anchory="page"/>
            </v:shape>
          </w:pict>
        </mc:Fallback>
      </mc:AlternateContent>
    </w:r>
    <w:r>
      <w:rPr>
        <w:noProof/>
        <w14:ligatures w14:val="standardContextual"/>
      </w:rPr>
      <w:drawing>
        <wp:inline distT="0" distB="0" distL="0" distR="0" wp14:anchorId="3E8F0E42" wp14:editId="1122CA01">
          <wp:extent cx="7560310" cy="10685780"/>
          <wp:effectExtent l="0" t="0" r="2540" b="1270"/>
          <wp:docPr id="208788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88070" name="Picture 2087888070"/>
                  <pic:cNvPicPr/>
                </pic:nvPicPr>
                <pic:blipFill>
                  <a:blip r:embed="rId1">
                    <a:extLst>
                      <a:ext uri="{28A0092B-C50C-407E-A947-70E740481C1C}">
                        <a14:useLocalDpi xmlns:a14="http://schemas.microsoft.com/office/drawing/2010/main" val="0"/>
                      </a:ext>
                    </a:extLst>
                  </a:blip>
                  <a:stretch>
                    <a:fillRect/>
                  </a:stretch>
                </pic:blipFill>
                <pic:spPr>
                  <a:xfrm>
                    <a:off x="0" y="0"/>
                    <a:ext cx="7560310" cy="1068578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7211" w14:textId="77777777" w:rsidR="00CC2E72" w:rsidRPr="00230672" w:rsidRDefault="00000000" w:rsidP="00230672">
    <w:pPr>
      <w:widowControl w:val="0"/>
      <w:autoSpaceDE w:val="0"/>
      <w:autoSpaceDN w:val="0"/>
      <w:spacing w:after="0" w:line="240" w:lineRule="auto"/>
      <w:rPr>
        <w:rFonts w:ascii="Times New Roman" w:eastAsia="Times New Roman" w:hAnsi="Times New Roman" w:cs="Times New Roman"/>
        <w:kern w:val="0"/>
        <w:sz w:val="24"/>
        <w:szCs w:val="24"/>
        <w:lang w:val="id"/>
        <w14:ligatures w14:val="none"/>
      </w:rPr>
    </w:pPr>
    <w:r w:rsidRPr="00230672">
      <w:rPr>
        <w:rFonts w:ascii="Times New Roman" w:eastAsia="Times New Roman" w:hAnsi="Times New Roman" w:cs="Times New Roman"/>
        <w:noProof/>
        <w:kern w:val="0"/>
        <w:sz w:val="24"/>
        <w:szCs w:val="24"/>
        <w:lang w:val="id-ID" w:eastAsia="id-ID"/>
        <w14:ligatures w14:val="none"/>
      </w:rPr>
      <mc:AlternateContent>
        <mc:Choice Requires="wps">
          <w:drawing>
            <wp:anchor distT="0" distB="0" distL="114300" distR="114300" simplePos="0" relativeHeight="251659776" behindDoc="0" locked="0" layoutInCell="1" hidden="0" allowOverlap="1" wp14:anchorId="7EAC3B89" wp14:editId="3074F94C">
              <wp:simplePos x="0" y="0"/>
              <wp:positionH relativeFrom="column">
                <wp:posOffset>4274216</wp:posOffset>
              </wp:positionH>
              <wp:positionV relativeFrom="paragraph">
                <wp:posOffset>-3175</wp:posOffset>
              </wp:positionV>
              <wp:extent cx="1855960" cy="424815"/>
              <wp:effectExtent l="0" t="0" r="0" b="0"/>
              <wp:wrapNone/>
              <wp:docPr id="149725939" name="Rectangle 149725939"/>
              <wp:cNvGraphicFramePr/>
              <a:graphic xmlns:a="http://schemas.openxmlformats.org/drawingml/2006/main">
                <a:graphicData uri="http://schemas.microsoft.com/office/word/2010/wordprocessingShape">
                  <wps:wsp>
                    <wps:cNvSpPr/>
                    <wps:spPr>
                      <a:xfrm>
                        <a:off x="0" y="0"/>
                        <a:ext cx="1855960" cy="424815"/>
                      </a:xfrm>
                      <a:prstGeom prst="rect">
                        <a:avLst/>
                      </a:prstGeom>
                      <a:noFill/>
                      <a:ln>
                        <a:noFill/>
                      </a:ln>
                    </wps:spPr>
                    <wps:txbx>
                      <w:txbxContent>
                        <w:p w14:paraId="57FC118F" w14:textId="77777777" w:rsidR="00CC2E72" w:rsidRDefault="00000000" w:rsidP="00230672">
                          <w:pPr>
                            <w:spacing w:after="0"/>
                            <w:textDirection w:val="btLr"/>
                            <w:rPr>
                              <w:rFonts w:ascii="Times New Roman" w:hAnsi="Times New Roman" w:cs="Times New Roman"/>
                              <w:color w:val="000000"/>
                            </w:rPr>
                          </w:pPr>
                          <w:r w:rsidRPr="00230672">
                            <w:rPr>
                              <w:rFonts w:ascii="Times New Roman" w:hAnsi="Times New Roman" w:cs="Times New Roman"/>
                              <w:color w:val="000000"/>
                            </w:rPr>
                            <w:t>P-ISSN: 2962-3561</w:t>
                          </w:r>
                        </w:p>
                        <w:p w14:paraId="7C3A8F9C" w14:textId="77777777" w:rsidR="00CC2E72" w:rsidRPr="00230672" w:rsidRDefault="00000000" w:rsidP="00230672">
                          <w:pPr>
                            <w:spacing w:after="0"/>
                            <w:textDirection w:val="btLr"/>
                            <w:rPr>
                              <w:rFonts w:ascii="Times New Roman" w:hAnsi="Times New Roman" w:cs="Times New Roman"/>
                            </w:rPr>
                          </w:pPr>
                          <w:r w:rsidRPr="00230672">
                            <w:rPr>
                              <w:rFonts w:ascii="Times New Roman" w:hAnsi="Times New Roman" w:cs="Times New Roman"/>
                              <w:color w:val="000000"/>
                            </w:rPr>
                            <w:t>E-ISSN: 2961-7588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AC3B89" id="Rectangle 149725939" o:spid="_x0000_s1029" style="position:absolute;margin-left:336.55pt;margin-top:-.25pt;width:146.15pt;height:3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" filled="f" stroked="f">
              <v:textbox inset="2.53958mm,1.2694mm,2.53958mm,1.2694mm">
                <w:txbxContent>
                  <w:p w14:paraId="57FC118F" w14:textId="77777777" w:rsidR="00CC2E72" w:rsidRDefault="00000000" w:rsidP="00230672">
                    <w:pPr>
                      <w:spacing w:after="0"/>
                      <w:textDirection w:val="btLr"/>
                      <w:rPr>
                        <w:rFonts w:ascii="Times New Roman" w:hAnsi="Times New Roman" w:cs="Times New Roman"/>
                        <w:color w:val="000000"/>
                      </w:rPr>
                    </w:pPr>
                    <w:r w:rsidRPr="00230672">
                      <w:rPr>
                        <w:rFonts w:ascii="Times New Roman" w:hAnsi="Times New Roman" w:cs="Times New Roman"/>
                        <w:color w:val="000000"/>
                      </w:rPr>
                      <w:t>P-ISSN: 2962-3561</w:t>
                    </w:r>
                  </w:p>
                  <w:p w14:paraId="7C3A8F9C" w14:textId="77777777" w:rsidR="00CC2E72" w:rsidRPr="00230672" w:rsidRDefault="00000000" w:rsidP="00230672">
                    <w:pPr>
                      <w:spacing w:after="0"/>
                      <w:textDirection w:val="btLr"/>
                      <w:rPr>
                        <w:rFonts w:ascii="Times New Roman" w:hAnsi="Times New Roman" w:cs="Times New Roman"/>
                      </w:rPr>
                    </w:pPr>
                    <w:r w:rsidRPr="00230672">
                      <w:rPr>
                        <w:rFonts w:ascii="Times New Roman" w:hAnsi="Times New Roman" w:cs="Times New Roman"/>
                        <w:color w:val="000000"/>
                      </w:rPr>
                      <w:t>E-ISSN: 2961-7588</w:t>
                    </w:r>
                  </w:p>
                </w:txbxContent>
              </v:textbox>
            </v:rect>
          </w:pict>
        </mc:Fallback>
      </mc:AlternateContent>
    </w:r>
    <w:r w:rsidRPr="00230672">
      <w:rPr>
        <w:rFonts w:ascii="Times New Roman" w:eastAsia="Times New Roman" w:hAnsi="Times New Roman" w:cs="Times New Roman"/>
        <w:noProof/>
        <w:kern w:val="0"/>
        <w:sz w:val="24"/>
        <w:szCs w:val="24"/>
        <w:lang w:val="id-ID" w:eastAsia="id-ID"/>
        <w14:ligatures w14:val="none"/>
      </w:rPr>
      <w:t>CENDEKIA: Jurnal Ilmu Sosial, Bahasa dan Pendidikan</w:t>
    </w:r>
  </w:p>
  <w:p w14:paraId="0DB996EC" w14:textId="77777777" w:rsidR="00CC2E72" w:rsidRPr="00230672" w:rsidRDefault="00000000" w:rsidP="00230672">
    <w:pPr>
      <w:widowControl w:val="0"/>
      <w:tabs>
        <w:tab w:val="left" w:pos="5892"/>
      </w:tabs>
      <w:autoSpaceDE w:val="0"/>
      <w:autoSpaceDN w:val="0"/>
      <w:spacing w:after="0" w:line="240" w:lineRule="auto"/>
      <w:rPr>
        <w:rFonts w:ascii="Times New Roman" w:eastAsia="Quattrocento Sans" w:hAnsi="Times New Roman" w:cs="Times New Roman"/>
        <w:kern w:val="0"/>
        <w:sz w:val="24"/>
        <w:szCs w:val="24"/>
        <w:highlight w:val="white"/>
        <w:lang w:val="id"/>
        <w14:ligatures w14:val="none"/>
      </w:rPr>
    </w:pPr>
    <w:r w:rsidRPr="00230672">
      <w:rPr>
        <w:rFonts w:ascii="Times New Roman" w:eastAsia="Quattrocento Sans" w:hAnsi="Times New Roman" w:cs="Times New Roman"/>
        <w:kern w:val="0"/>
        <w:sz w:val="24"/>
        <w:szCs w:val="24"/>
        <w:highlight w:val="white"/>
        <w:lang w:val="id"/>
        <w14:ligatures w14:val="none"/>
      </w:rPr>
      <w:t>PUSAT RISET &amp; INOVASI NASIONAL</w:t>
    </w:r>
    <w:r w:rsidRPr="00230672">
      <w:rPr>
        <w:rFonts w:ascii="Times New Roman" w:eastAsia="Quattrocento Sans" w:hAnsi="Times New Roman" w:cs="Times New Roman"/>
        <w:kern w:val="0"/>
        <w:sz w:val="24"/>
        <w:szCs w:val="24"/>
        <w:highlight w:val="white"/>
        <w:lang w:val="id"/>
        <w14:ligatures w14:val="none"/>
      </w:rPr>
      <w:tab/>
    </w:r>
  </w:p>
  <w:p w14:paraId="23DF9DAC" w14:textId="77777777" w:rsidR="00CC2E72" w:rsidRPr="00230672" w:rsidRDefault="00000000" w:rsidP="00230672">
    <w:pPr>
      <w:widowControl w:val="0"/>
      <w:autoSpaceDE w:val="0"/>
      <w:autoSpaceDN w:val="0"/>
      <w:spacing w:after="0" w:line="240" w:lineRule="auto"/>
      <w:rPr>
        <w:rFonts w:ascii="Times New Roman" w:eastAsia="Times New Roman" w:hAnsi="Times New Roman" w:cs="Times New Roman"/>
        <w:kern w:val="0"/>
        <w:sz w:val="24"/>
        <w:szCs w:val="24"/>
        <w:lang w:val="id"/>
        <w14:ligatures w14:val="none"/>
      </w:rPr>
    </w:pPr>
    <w:r w:rsidRPr="00230672">
      <w:rPr>
        <w:rFonts w:ascii="Times New Roman" w:eastAsia="Times New Roman" w:hAnsi="Times New Roman" w:cs="Times New Roman"/>
        <w:color w:val="000000"/>
        <w:kern w:val="0"/>
        <w:sz w:val="24"/>
        <w:szCs w:val="24"/>
        <w:u w:val="single"/>
        <w:lang w:val="id"/>
        <w14:ligatures w14:val="none"/>
      </w:rPr>
      <w:t xml:space="preserve">Available online at: </w:t>
    </w:r>
    <w:hyperlink r:id="rId1" w:history="1">
      <w:r w:rsidRPr="009C7E3C">
        <w:rPr>
          <w:rStyle w:val="Hyperlink"/>
          <w:rFonts w:ascii="Times New Roman" w:eastAsia="Times New Roman" w:hAnsi="Times New Roman" w:cs="Times New Roman"/>
          <w:kern w:val="0"/>
          <w:lang w:val="id"/>
          <w14:ligatures w14:val="none"/>
        </w:rPr>
        <w:t>https://prin.or.id/index.php/cendikia</w:t>
      </w:r>
    </w:hyperlink>
    <w:r>
      <w:rPr>
        <w:rFonts w:ascii="Times New Roman" w:eastAsia="Times New Roman" w:hAnsi="Times New Roman" w:cs="Times New Roman"/>
        <w:kern w:val="0"/>
        <w:lang w:val="id"/>
        <w14:ligatures w14:val="none"/>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D3D4" w14:textId="77777777" w:rsidR="00CC2E72" w:rsidRPr="00230672" w:rsidRDefault="00000000" w:rsidP="00230672">
    <w:pPr>
      <w:widowControl w:val="0"/>
      <w:autoSpaceDE w:val="0"/>
      <w:autoSpaceDN w:val="0"/>
      <w:spacing w:after="0" w:line="240" w:lineRule="auto"/>
      <w:rPr>
        <w:rFonts w:ascii="Times New Roman" w:eastAsia="Times New Roman" w:hAnsi="Times New Roman" w:cs="Times New Roman"/>
        <w:kern w:val="0"/>
        <w:sz w:val="24"/>
        <w:szCs w:val="24"/>
        <w:lang w:val="id"/>
        <w14:ligatures w14:val="none"/>
      </w:rPr>
    </w:pPr>
    <w:r w:rsidRPr="00230672">
      <w:rPr>
        <w:rFonts w:ascii="Times New Roman" w:eastAsia="Times New Roman" w:hAnsi="Times New Roman" w:cs="Times New Roman"/>
        <w:noProof/>
        <w:kern w:val="0"/>
        <w:sz w:val="24"/>
        <w:szCs w:val="24"/>
        <w:lang w:val="id-ID" w:eastAsia="id-ID"/>
        <w14:ligatures w14:val="none"/>
      </w:rPr>
      <mc:AlternateContent>
        <mc:Choice Requires="wps">
          <w:drawing>
            <wp:anchor distT="0" distB="0" distL="114300" distR="114300" simplePos="0" relativeHeight="251655680" behindDoc="0" locked="0" layoutInCell="1" hidden="0" allowOverlap="1" wp14:anchorId="24EC5C9A" wp14:editId="1AA95298">
              <wp:simplePos x="0" y="0"/>
              <wp:positionH relativeFrom="column">
                <wp:posOffset>4274216</wp:posOffset>
              </wp:positionH>
              <wp:positionV relativeFrom="paragraph">
                <wp:posOffset>-3175</wp:posOffset>
              </wp:positionV>
              <wp:extent cx="1855960" cy="424815"/>
              <wp:effectExtent l="0" t="0" r="0" b="0"/>
              <wp:wrapNone/>
              <wp:docPr id="1361067905" name="Rectangle 1361067905"/>
              <wp:cNvGraphicFramePr/>
              <a:graphic xmlns:a="http://schemas.openxmlformats.org/drawingml/2006/main">
                <a:graphicData uri="http://schemas.microsoft.com/office/word/2010/wordprocessingShape">
                  <wps:wsp>
                    <wps:cNvSpPr/>
                    <wps:spPr>
                      <a:xfrm>
                        <a:off x="0" y="0"/>
                        <a:ext cx="1855960" cy="424815"/>
                      </a:xfrm>
                      <a:prstGeom prst="rect">
                        <a:avLst/>
                      </a:prstGeom>
                      <a:noFill/>
                      <a:ln>
                        <a:noFill/>
                      </a:ln>
                    </wps:spPr>
                    <wps:txbx>
                      <w:txbxContent>
                        <w:p w14:paraId="128C9C46" w14:textId="77777777" w:rsidR="00CC2E72" w:rsidRDefault="00000000" w:rsidP="00230672">
                          <w:pPr>
                            <w:spacing w:after="0"/>
                            <w:textDirection w:val="btLr"/>
                            <w:rPr>
                              <w:rFonts w:ascii="Times New Roman" w:hAnsi="Times New Roman" w:cs="Times New Roman"/>
                              <w:color w:val="000000"/>
                            </w:rPr>
                          </w:pPr>
                          <w:r w:rsidRPr="00230672">
                            <w:rPr>
                              <w:rFonts w:ascii="Times New Roman" w:hAnsi="Times New Roman" w:cs="Times New Roman"/>
                              <w:color w:val="000000"/>
                            </w:rPr>
                            <w:t>P-ISSN: 2962-3561</w:t>
                          </w:r>
                        </w:p>
                        <w:p w14:paraId="3753DDBB" w14:textId="77777777" w:rsidR="00CC2E72" w:rsidRPr="00230672" w:rsidRDefault="00000000" w:rsidP="00230672">
                          <w:pPr>
                            <w:spacing w:after="0"/>
                            <w:textDirection w:val="btLr"/>
                            <w:rPr>
                              <w:rFonts w:ascii="Times New Roman" w:hAnsi="Times New Roman" w:cs="Times New Roman"/>
                            </w:rPr>
                          </w:pPr>
                          <w:r w:rsidRPr="00230672">
                            <w:rPr>
                              <w:rFonts w:ascii="Times New Roman" w:hAnsi="Times New Roman" w:cs="Times New Roman"/>
                              <w:color w:val="000000"/>
                            </w:rPr>
                            <w:t>E-ISSN: 2961-7588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EC5C9A" id="Rectangle 1361067905" o:spid="_x0000_s1030" style="position:absolute;margin-left:336.55pt;margin-top:-.25pt;width:146.15pt;height:3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" filled="f" stroked="f">
              <v:textbox inset="2.53958mm,1.2694mm,2.53958mm,1.2694mm">
                <w:txbxContent>
                  <w:p w14:paraId="128C9C46" w14:textId="77777777" w:rsidR="00CC2E72" w:rsidRDefault="00000000" w:rsidP="00230672">
                    <w:pPr>
                      <w:spacing w:after="0"/>
                      <w:textDirection w:val="btLr"/>
                      <w:rPr>
                        <w:rFonts w:ascii="Times New Roman" w:hAnsi="Times New Roman" w:cs="Times New Roman"/>
                        <w:color w:val="000000"/>
                      </w:rPr>
                    </w:pPr>
                    <w:r w:rsidRPr="00230672">
                      <w:rPr>
                        <w:rFonts w:ascii="Times New Roman" w:hAnsi="Times New Roman" w:cs="Times New Roman"/>
                        <w:color w:val="000000"/>
                      </w:rPr>
                      <w:t>P-ISSN: 2962-3561</w:t>
                    </w:r>
                  </w:p>
                  <w:p w14:paraId="3753DDBB" w14:textId="77777777" w:rsidR="00CC2E72" w:rsidRPr="00230672" w:rsidRDefault="00000000" w:rsidP="00230672">
                    <w:pPr>
                      <w:spacing w:after="0"/>
                      <w:textDirection w:val="btLr"/>
                      <w:rPr>
                        <w:rFonts w:ascii="Times New Roman" w:hAnsi="Times New Roman" w:cs="Times New Roman"/>
                      </w:rPr>
                    </w:pPr>
                    <w:r w:rsidRPr="00230672">
                      <w:rPr>
                        <w:rFonts w:ascii="Times New Roman" w:hAnsi="Times New Roman" w:cs="Times New Roman"/>
                        <w:color w:val="000000"/>
                      </w:rPr>
                      <w:t>E-ISSN: 2961-7588</w:t>
                    </w:r>
                  </w:p>
                </w:txbxContent>
              </v:textbox>
            </v:rect>
          </w:pict>
        </mc:Fallback>
      </mc:AlternateContent>
    </w:r>
    <w:r w:rsidRPr="00230672">
      <w:rPr>
        <w:rFonts w:ascii="Times New Roman" w:eastAsia="Times New Roman" w:hAnsi="Times New Roman" w:cs="Times New Roman"/>
        <w:noProof/>
        <w:kern w:val="0"/>
        <w:sz w:val="24"/>
        <w:szCs w:val="24"/>
        <w:lang w:val="id-ID" w:eastAsia="id-ID"/>
        <w14:ligatures w14:val="none"/>
      </w:rPr>
      <w:t>CENDEKIA: Jurnal Ilmu Sosial, Bahasa dan Pendidikan</w:t>
    </w:r>
  </w:p>
  <w:p w14:paraId="06E53E5E" w14:textId="77777777" w:rsidR="00CC2E72" w:rsidRPr="00230672" w:rsidRDefault="00000000" w:rsidP="00230672">
    <w:pPr>
      <w:widowControl w:val="0"/>
      <w:tabs>
        <w:tab w:val="left" w:pos="5892"/>
      </w:tabs>
      <w:autoSpaceDE w:val="0"/>
      <w:autoSpaceDN w:val="0"/>
      <w:spacing w:after="0" w:line="240" w:lineRule="auto"/>
      <w:rPr>
        <w:rFonts w:ascii="Times New Roman" w:eastAsia="Quattrocento Sans" w:hAnsi="Times New Roman" w:cs="Times New Roman"/>
        <w:kern w:val="0"/>
        <w:sz w:val="24"/>
        <w:szCs w:val="24"/>
        <w:highlight w:val="white"/>
        <w:lang w:val="id"/>
        <w14:ligatures w14:val="none"/>
      </w:rPr>
    </w:pPr>
    <w:r w:rsidRPr="00230672">
      <w:rPr>
        <w:rFonts w:ascii="Times New Roman" w:eastAsia="Quattrocento Sans" w:hAnsi="Times New Roman" w:cs="Times New Roman"/>
        <w:kern w:val="0"/>
        <w:sz w:val="24"/>
        <w:szCs w:val="24"/>
        <w:highlight w:val="white"/>
        <w:lang w:val="id"/>
        <w14:ligatures w14:val="none"/>
      </w:rPr>
      <w:t>PUSAT RISET &amp; INOVASI NASIONAL</w:t>
    </w:r>
    <w:r w:rsidRPr="00230672">
      <w:rPr>
        <w:rFonts w:ascii="Times New Roman" w:eastAsia="Quattrocento Sans" w:hAnsi="Times New Roman" w:cs="Times New Roman"/>
        <w:kern w:val="0"/>
        <w:sz w:val="24"/>
        <w:szCs w:val="24"/>
        <w:highlight w:val="white"/>
        <w:lang w:val="id"/>
        <w14:ligatures w14:val="none"/>
      </w:rPr>
      <w:tab/>
    </w:r>
  </w:p>
  <w:p w14:paraId="2396412A" w14:textId="77777777" w:rsidR="00CC2E72" w:rsidRPr="00230672" w:rsidRDefault="00000000" w:rsidP="00230672">
    <w:pPr>
      <w:widowControl w:val="0"/>
      <w:autoSpaceDE w:val="0"/>
      <w:autoSpaceDN w:val="0"/>
      <w:spacing w:after="0" w:line="240" w:lineRule="auto"/>
      <w:rPr>
        <w:rFonts w:ascii="Times New Roman" w:eastAsia="Times New Roman" w:hAnsi="Times New Roman" w:cs="Times New Roman"/>
        <w:kern w:val="0"/>
        <w:sz w:val="24"/>
        <w:szCs w:val="24"/>
        <w:lang w:val="id"/>
        <w14:ligatures w14:val="none"/>
      </w:rPr>
    </w:pPr>
    <w:r w:rsidRPr="00230672">
      <w:rPr>
        <w:rFonts w:ascii="Times New Roman" w:eastAsia="Times New Roman" w:hAnsi="Times New Roman" w:cs="Times New Roman"/>
        <w:color w:val="000000"/>
        <w:kern w:val="0"/>
        <w:sz w:val="24"/>
        <w:szCs w:val="24"/>
        <w:u w:val="single"/>
        <w:lang w:val="id"/>
        <w14:ligatures w14:val="none"/>
      </w:rPr>
      <w:t xml:space="preserve">Available online at: </w:t>
    </w:r>
    <w:hyperlink r:id="rId1" w:history="1">
      <w:r w:rsidRPr="009C7E3C">
        <w:rPr>
          <w:rStyle w:val="Hyperlink"/>
          <w:rFonts w:ascii="Times New Roman" w:eastAsia="Times New Roman" w:hAnsi="Times New Roman" w:cs="Times New Roman"/>
          <w:kern w:val="0"/>
          <w:lang w:val="id"/>
          <w14:ligatures w14:val="none"/>
        </w:rPr>
        <w:t>https://prin.or.id/index.php/cendikia</w:t>
      </w:r>
    </w:hyperlink>
    <w:r>
      <w:rPr>
        <w:rFonts w:ascii="Times New Roman" w:eastAsia="Times New Roman" w:hAnsi="Times New Roman" w:cs="Times New Roman"/>
        <w:kern w:val="0"/>
        <w:lang w:val="id"/>
        <w14:ligatures w14:val="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3C"/>
    <w:rsid w:val="00055178"/>
    <w:rsid w:val="0045363C"/>
    <w:rsid w:val="00486CD9"/>
    <w:rsid w:val="006238D0"/>
    <w:rsid w:val="006C0974"/>
    <w:rsid w:val="00B365C8"/>
    <w:rsid w:val="00CC2E72"/>
    <w:rsid w:val="00CF2447"/>
    <w:rsid w:val="00D61F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3D87"/>
  <w15:chartTrackingRefBased/>
  <w15:docId w15:val="{FA0CF2A4-6FF3-4A61-A276-1FC82F5D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3C"/>
  </w:style>
  <w:style w:type="paragraph" w:styleId="Heading1">
    <w:name w:val="heading 1"/>
    <w:basedOn w:val="Normal"/>
    <w:next w:val="Normal"/>
    <w:link w:val="Heading1Char"/>
    <w:uiPriority w:val="9"/>
    <w:qFormat/>
    <w:rsid w:val="00453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3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3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63C"/>
    <w:rPr>
      <w:rFonts w:eastAsiaTheme="majorEastAsia" w:cstheme="majorBidi"/>
      <w:color w:val="272727" w:themeColor="text1" w:themeTint="D8"/>
    </w:rPr>
  </w:style>
  <w:style w:type="paragraph" w:styleId="Title">
    <w:name w:val="Title"/>
    <w:basedOn w:val="Normal"/>
    <w:next w:val="Normal"/>
    <w:link w:val="TitleChar"/>
    <w:uiPriority w:val="10"/>
    <w:qFormat/>
    <w:rsid w:val="00453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63C"/>
    <w:pPr>
      <w:spacing w:before="160"/>
      <w:jc w:val="center"/>
    </w:pPr>
    <w:rPr>
      <w:i/>
      <w:iCs/>
      <w:color w:val="404040" w:themeColor="text1" w:themeTint="BF"/>
    </w:rPr>
  </w:style>
  <w:style w:type="character" w:customStyle="1" w:styleId="QuoteChar">
    <w:name w:val="Quote Char"/>
    <w:basedOn w:val="DefaultParagraphFont"/>
    <w:link w:val="Quote"/>
    <w:uiPriority w:val="29"/>
    <w:rsid w:val="0045363C"/>
    <w:rPr>
      <w:i/>
      <w:iCs/>
      <w:color w:val="404040" w:themeColor="text1" w:themeTint="BF"/>
    </w:rPr>
  </w:style>
  <w:style w:type="paragraph" w:styleId="ListParagraph">
    <w:name w:val="List Paragraph"/>
    <w:basedOn w:val="Normal"/>
    <w:uiPriority w:val="34"/>
    <w:qFormat/>
    <w:rsid w:val="0045363C"/>
    <w:pPr>
      <w:ind w:left="720"/>
      <w:contextualSpacing/>
    </w:pPr>
  </w:style>
  <w:style w:type="character" w:styleId="IntenseEmphasis">
    <w:name w:val="Intense Emphasis"/>
    <w:basedOn w:val="DefaultParagraphFont"/>
    <w:uiPriority w:val="21"/>
    <w:qFormat/>
    <w:rsid w:val="0045363C"/>
    <w:rPr>
      <w:i/>
      <w:iCs/>
      <w:color w:val="2F5496" w:themeColor="accent1" w:themeShade="BF"/>
    </w:rPr>
  </w:style>
  <w:style w:type="paragraph" w:styleId="IntenseQuote">
    <w:name w:val="Intense Quote"/>
    <w:basedOn w:val="Normal"/>
    <w:next w:val="Normal"/>
    <w:link w:val="IntenseQuoteChar"/>
    <w:uiPriority w:val="30"/>
    <w:qFormat/>
    <w:rsid w:val="00453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63C"/>
    <w:rPr>
      <w:i/>
      <w:iCs/>
      <w:color w:val="2F5496" w:themeColor="accent1" w:themeShade="BF"/>
    </w:rPr>
  </w:style>
  <w:style w:type="character" w:styleId="IntenseReference">
    <w:name w:val="Intense Reference"/>
    <w:basedOn w:val="DefaultParagraphFont"/>
    <w:uiPriority w:val="32"/>
    <w:qFormat/>
    <w:rsid w:val="0045363C"/>
    <w:rPr>
      <w:b/>
      <w:bCs/>
      <w:smallCaps/>
      <w:color w:val="2F5496" w:themeColor="accent1" w:themeShade="BF"/>
      <w:spacing w:val="5"/>
    </w:rPr>
  </w:style>
  <w:style w:type="character" w:styleId="Hyperlink">
    <w:name w:val="Hyperlink"/>
    <w:uiPriority w:val="99"/>
    <w:unhideWhenUsed/>
    <w:rsid w:val="0045363C"/>
    <w:rPr>
      <w:color w:val="0000FF"/>
      <w:u w:val="single"/>
    </w:rPr>
  </w:style>
  <w:style w:type="paragraph" w:styleId="Header">
    <w:name w:val="header"/>
    <w:basedOn w:val="Normal"/>
    <w:link w:val="HeaderChar"/>
    <w:uiPriority w:val="99"/>
    <w:unhideWhenUsed/>
    <w:rsid w:val="0045363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HeaderChar">
    <w:name w:val="Header Char"/>
    <w:basedOn w:val="DefaultParagraphFont"/>
    <w:link w:val="Header"/>
    <w:uiPriority w:val="99"/>
    <w:rsid w:val="0045363C"/>
    <w:rPr>
      <w:rFonts w:ascii="Times New Roman" w:eastAsia="Times New Roman" w:hAnsi="Times New Roman" w:cs="Times New Roman"/>
      <w:kern w:val="0"/>
      <w:lang w:val="id"/>
      <w14:ligatures w14:val="none"/>
    </w:rPr>
  </w:style>
  <w:style w:type="table" w:styleId="TableGrid">
    <w:name w:val="Table Grid"/>
    <w:basedOn w:val="TableNormal"/>
    <w:uiPriority w:val="59"/>
    <w:rsid w:val="0045363C"/>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3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info@lpkd.or.id" TargetMode="External"/><Relationship Id="rId7" Type="http://schemas.openxmlformats.org/officeDocument/2006/relationships/header" Target="header2.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s://prin.or.id/index.php/cendikia/article/view/3060"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hyperlink" Target="https://prin.or.id/index.php/cendikia" TargetMode="External"/><Relationship Id="rId14" Type="http://schemas.openxmlformats.org/officeDocument/2006/relationships/image" Target="media/image6.jp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hyperlink" Target="https://journal.akademitnial.ac.id/index.php/Amphibiou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prin.or.id/index.php/cendik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hyperlink" Target="https://prin.or.id/index.php/cendikia"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prin.or.id/index.php/cendik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1672</Words>
  <Characters>9534</Characters>
  <Application>Microsoft Office Word</Application>
  <DocSecurity>0</DocSecurity>
  <Lines>79</Lines>
  <Paragraphs>22</Paragraphs>
  <ScaleCrop>false</ScaleCrop>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 Lestantun</dc:creator>
  <cp:keywords/>
  <dc:description/>
  <cp:lastModifiedBy>Aji Lestantun</cp:lastModifiedBy>
  <cp:revision>2</cp:revision>
  <dcterms:created xsi:type="dcterms:W3CDTF">2025-01-23T03:55:00Z</dcterms:created>
  <dcterms:modified xsi:type="dcterms:W3CDTF">2025-01-23T04:02:00Z</dcterms:modified>
</cp:coreProperties>
</file>